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2550B">
      <w:pPr>
        <w:rPr>
          <w:rFonts w:hint="eastAsia"/>
          <w:lang w:eastAsia="zh-CN"/>
        </w:rPr>
      </w:pPr>
      <w:bookmarkStart w:id="0" w:name="_GoBack"/>
      <w:bookmarkEnd w:id="0"/>
      <w:r>
        <w:rPr>
          <w:rFonts w:hint="eastAsia"/>
          <w:lang w:eastAsia="zh-CN"/>
        </w:rPr>
        <w:t>呼喊的拼音怎么读</w:t>
      </w:r>
    </w:p>
    <w:p w14:paraId="1F31FB73">
      <w:pPr>
        <w:rPr>
          <w:rFonts w:hint="eastAsia"/>
          <w:lang w:eastAsia="zh-CN"/>
        </w:rPr>
      </w:pPr>
      <w:r>
        <w:rPr>
          <w:rFonts w:hint="eastAsia"/>
          <w:lang w:eastAsia="zh-CN"/>
        </w:rPr>
        <w:t>呼喊，这个词在日常生活中经常被使用，无论是表达喜悦、求助还是其他情感时都可能会用到。“呼喊”的拼音究竟应该怎么读呢？首先我们需要知道的是，在汉语中，每个汉字都有其特定的拼音表示，这是学习汉语的基础之一。“呼喊”由两个汉字组成：“呼”和“喊”。其中，“呼”的拼音是“hū”，而“喊”的拼音则是“hǎn”。所以，当我们将这两个字组合在一起的时候，“呼喊”的完整拼音读作“hū hǎn”。</w:t>
      </w:r>
    </w:p>
    <w:p w14:paraId="51C1F352">
      <w:pPr>
        <w:rPr>
          <w:rFonts w:hint="eastAsia"/>
          <w:lang w:eastAsia="zh-CN"/>
        </w:rPr>
      </w:pPr>
    </w:p>
    <w:p w14:paraId="07C5F98A">
      <w:pPr>
        <w:rPr>
          <w:rFonts w:hint="eastAsia"/>
          <w:lang w:eastAsia="zh-CN"/>
        </w:rPr>
      </w:pPr>
    </w:p>
    <w:p w14:paraId="1BCDCB12">
      <w:pPr>
        <w:rPr>
          <w:rFonts w:hint="eastAsia"/>
          <w:lang w:eastAsia="zh-CN"/>
        </w:rPr>
      </w:pPr>
      <w:r>
        <w:rPr>
          <w:rFonts w:hint="eastAsia"/>
          <w:lang w:eastAsia="zh-CN"/>
        </w:rPr>
        <w:t>深入了解“呼”的发音</w:t>
      </w:r>
    </w:p>
    <w:p w14:paraId="2FC727CD">
      <w:pPr>
        <w:rPr>
          <w:rFonts w:hint="eastAsia"/>
          <w:lang w:eastAsia="zh-CN"/>
        </w:rPr>
      </w:pPr>
      <w:r>
        <w:rPr>
          <w:rFonts w:hint="eastAsia"/>
          <w:lang w:eastAsia="zh-CN"/>
        </w:rPr>
        <w:t>“呼”这个字的拼音为“hū”，属于阴平声调。在汉语拼音系统中，阴平声调通常表示一个音节以高而平的声音发出，没有升降变化。对于学习中文的人来说，掌握好声调的变化是非常重要的，因为不同的声调可以改变一个词的意思。比如，“呼”如果发成阳平（hú）、上声（hǔ）或去声（hù），虽然发音相近，但它们各自代表了完全不同的含义。因此，在练习“呼喊”这个词时，确保“呼”是以正确的阴平声调发出是很关键的。</w:t>
      </w:r>
    </w:p>
    <w:p w14:paraId="34C54E83">
      <w:pPr>
        <w:rPr>
          <w:rFonts w:hint="eastAsia"/>
          <w:lang w:eastAsia="zh-CN"/>
        </w:rPr>
      </w:pPr>
    </w:p>
    <w:p w14:paraId="739C3027">
      <w:pPr>
        <w:rPr>
          <w:rFonts w:hint="eastAsia"/>
          <w:lang w:eastAsia="zh-CN"/>
        </w:rPr>
      </w:pPr>
    </w:p>
    <w:p w14:paraId="71113A66">
      <w:pPr>
        <w:rPr>
          <w:rFonts w:hint="eastAsia"/>
          <w:lang w:eastAsia="zh-CN"/>
        </w:rPr>
      </w:pPr>
      <w:r>
        <w:rPr>
          <w:rFonts w:hint="eastAsia"/>
          <w:lang w:eastAsia="zh-CN"/>
        </w:rPr>
        <w:t>探讨“喊”的正确读音</w:t>
      </w:r>
    </w:p>
    <w:p w14:paraId="2F63FCD6">
      <w:pPr>
        <w:rPr>
          <w:rFonts w:hint="eastAsia"/>
          <w:lang w:eastAsia="zh-CN"/>
        </w:rPr>
      </w:pPr>
      <w:r>
        <w:rPr>
          <w:rFonts w:hint="eastAsia"/>
          <w:lang w:eastAsia="zh-CN"/>
        </w:rPr>
        <w:t>与“呼”相比，“喊”的拼音稍微复杂一些，因为它是由两个音节组成的：“hǎn”。这里的“hǎ”是三声，也就是降升调，意味着发音时声音要先下降然后再上升；而“n”则是一个鼻音最后的总结。在实际说话过程中，准确地发出三声对很多人来说可能是个挑战，尤其是对于非母语者而言。但是，通过不断地模仿和练习，你也可以很好地掌握它。记住，“喊”在这个词组里代表着一种强烈的情感表达方式，所以在发音时不妨想象自己正在大声叫喊，这样有助于更好地捕捉到正确的语调。</w:t>
      </w:r>
    </w:p>
    <w:p w14:paraId="29DE3148">
      <w:pPr>
        <w:rPr>
          <w:rFonts w:hint="eastAsia"/>
          <w:lang w:eastAsia="zh-CN"/>
        </w:rPr>
      </w:pPr>
    </w:p>
    <w:p w14:paraId="6B49FCC2">
      <w:pPr>
        <w:rPr>
          <w:rFonts w:hint="eastAsia"/>
          <w:lang w:eastAsia="zh-CN"/>
        </w:rPr>
      </w:pPr>
    </w:p>
    <w:p w14:paraId="1729655F">
      <w:pPr>
        <w:rPr>
          <w:rFonts w:hint="eastAsia"/>
          <w:lang w:eastAsia="zh-CN"/>
        </w:rPr>
      </w:pPr>
      <w:r>
        <w:rPr>
          <w:rFonts w:hint="eastAsia"/>
          <w:lang w:eastAsia="zh-CN"/>
        </w:rPr>
        <w:t>呼喊：不仅仅是声音的表现</w:t>
      </w:r>
    </w:p>
    <w:p w14:paraId="04AFF446">
      <w:pPr>
        <w:rPr>
          <w:rFonts w:hint="eastAsia"/>
          <w:lang w:eastAsia="zh-CN"/>
        </w:rPr>
      </w:pPr>
      <w:r>
        <w:rPr>
          <w:rFonts w:hint="eastAsia"/>
          <w:lang w:eastAsia="zh-CN"/>
        </w:rPr>
        <w:t>除了了解“呼喊”的拼音之外，我们还应该认识到这个词背后所蕴含的文化和社会意义。在中国文化中，呼喊不仅仅是一种声音上的表达，它还可以象征着人们内心深处的情感爆发或者是紧急情况下的求助信号。从历史的角度看，古代战场上士兵们的冲锋呐喊，或是农民起义时群众的呼声，都是“呼喊”的具体体现。这些声音不仅传递了信息，更承载了时代的精神和人民的愿望。</w:t>
      </w:r>
    </w:p>
    <w:p w14:paraId="0770468A">
      <w:pPr>
        <w:rPr>
          <w:rFonts w:hint="eastAsia"/>
          <w:lang w:eastAsia="zh-CN"/>
        </w:rPr>
      </w:pPr>
    </w:p>
    <w:p w14:paraId="39F123D9">
      <w:pPr>
        <w:rPr>
          <w:rFonts w:hint="eastAsia"/>
          <w:lang w:eastAsia="zh-CN"/>
        </w:rPr>
      </w:pPr>
      <w:r>
        <w:rPr>
          <w:rFonts w:hint="eastAsia"/>
          <w:lang w:eastAsia="zh-CN"/>
        </w:rPr>
        <w:t>本文是由每日作文网(2345lzwz.com)为大家创作</w:t>
      </w:r>
    </w:p>
    <w:p w14:paraId="6B36E7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1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2025-10-03T08:19:13Z</dcterms:created>
  <cp:lastModifiedBy>Administrator</cp:lastModifiedBy>
  <dcterms:modified xsi:type="dcterms:W3CDTF">2025-10-03T08:19:13Z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B64D19797373449282D69588E63765C8_12</vt:lpwstr>
  </property>
</Properties>
</file>