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780E">
      <w:pPr>
        <w:rPr>
          <w:rFonts w:hint="eastAsia"/>
          <w:lang w:eastAsia="zh-CN"/>
        </w:rPr>
      </w:pPr>
      <w:bookmarkStart w:id="0" w:name="_GoBack"/>
      <w:bookmarkEnd w:id="0"/>
      <w:r>
        <w:rPr>
          <w:rFonts w:hint="eastAsia"/>
          <w:lang w:eastAsia="zh-CN"/>
        </w:rPr>
        <w:t>呼的拼音</w:t>
      </w:r>
    </w:p>
    <w:p w14:paraId="61657B6F">
      <w:pPr>
        <w:rPr>
          <w:rFonts w:hint="eastAsia"/>
          <w:lang w:eastAsia="zh-CN"/>
        </w:rPr>
      </w:pPr>
      <w:r>
        <w:rPr>
          <w:rFonts w:hint="eastAsia"/>
          <w:lang w:eastAsia="zh-CN"/>
        </w:rPr>
        <w:t>在汉语中，“呼”字的拼音是“hū”。根据汉语拼音方案，这个音节属于开口呼韵母，由辅音“h”和元音“u”组成。学习汉字的发音是掌握汉语的重要一步，对于每一个想要深入理解汉语的人来说都是基础中的基础。</w:t>
      </w:r>
    </w:p>
    <w:p w14:paraId="7E7C54DD">
      <w:pPr>
        <w:rPr>
          <w:rFonts w:hint="eastAsia"/>
          <w:lang w:eastAsia="zh-CN"/>
        </w:rPr>
      </w:pPr>
    </w:p>
    <w:p w14:paraId="63D547AD">
      <w:pPr>
        <w:rPr>
          <w:rFonts w:hint="eastAsia"/>
          <w:lang w:eastAsia="zh-CN"/>
        </w:rPr>
      </w:pPr>
    </w:p>
    <w:p w14:paraId="1E88C09E">
      <w:pPr>
        <w:rPr>
          <w:rFonts w:hint="eastAsia"/>
          <w:lang w:eastAsia="zh-CN"/>
        </w:rPr>
      </w:pPr>
      <w:r>
        <w:rPr>
          <w:rFonts w:hint="eastAsia"/>
          <w:lang w:eastAsia="zh-CN"/>
        </w:rPr>
        <w:t>组词示例</w:t>
      </w:r>
    </w:p>
    <w:p w14:paraId="3CC26D0F">
      <w:pPr>
        <w:rPr>
          <w:rFonts w:hint="eastAsia"/>
          <w:lang w:eastAsia="zh-CN"/>
        </w:rPr>
      </w:pPr>
      <w:r>
        <w:rPr>
          <w:rFonts w:hint="eastAsia"/>
          <w:lang w:eastAsia="zh-CN"/>
        </w:rPr>
        <w:t>“呼”作为一个常用汉字，在汉语中可以组成许多词汇。例如，“呼吸”这个词描述的是生物体与外界环境之间的气体交换过程；“呼吁”则是指通过某种方式向公众或有关方面提出请求或者号召大家做某事。“呼喊”指的是高声叫喊，而“呼啸”则用来形容风声、子弹飞过的声音等。</w:t>
      </w:r>
    </w:p>
    <w:p w14:paraId="0E3AA9E2">
      <w:pPr>
        <w:rPr>
          <w:rFonts w:hint="eastAsia"/>
          <w:lang w:eastAsia="zh-CN"/>
        </w:rPr>
      </w:pPr>
    </w:p>
    <w:p w14:paraId="0F0438FC">
      <w:pPr>
        <w:rPr>
          <w:rFonts w:hint="eastAsia"/>
          <w:lang w:eastAsia="zh-CN"/>
        </w:rPr>
      </w:pPr>
    </w:p>
    <w:p w14:paraId="6D46FC23">
      <w:pPr>
        <w:rPr>
          <w:rFonts w:hint="eastAsia"/>
          <w:lang w:eastAsia="zh-CN"/>
        </w:rPr>
      </w:pPr>
      <w:r>
        <w:rPr>
          <w:rFonts w:hint="eastAsia"/>
          <w:lang w:eastAsia="zh-CN"/>
        </w:rPr>
        <w:t>词语应用实例</w:t>
      </w:r>
    </w:p>
    <w:p w14:paraId="7736736E">
      <w:pPr>
        <w:rPr>
          <w:rFonts w:hint="eastAsia"/>
          <w:lang w:eastAsia="zh-CN"/>
        </w:rPr>
      </w:pPr>
      <w:r>
        <w:rPr>
          <w:rFonts w:hint="eastAsia"/>
          <w:lang w:eastAsia="zh-CN"/>
        </w:rPr>
        <w:t>当我们讨论“呼吸”的时候，可能会涉及到健康、运动等多个领域。比如在瑜伽练习中，正确的呼吸方法能够帮助人们更好地放松身心，增强身体柔韧性。“呼吁”在日常生活中也十分常见，无论是环保组织呼吁保护环境，还是慈善机构呼吁捐款救助贫困人群，都体现了这个词的实际应用价值。至于“呼喊”，它不仅仅出现在激动人心的比赛现场，也是紧急情况下求救的一种方式。</w:t>
      </w:r>
    </w:p>
    <w:p w14:paraId="7C7D1911">
      <w:pPr>
        <w:rPr>
          <w:rFonts w:hint="eastAsia"/>
          <w:lang w:eastAsia="zh-CN"/>
        </w:rPr>
      </w:pPr>
    </w:p>
    <w:p w14:paraId="2F394C7E">
      <w:pPr>
        <w:rPr>
          <w:rFonts w:hint="eastAsia"/>
          <w:lang w:eastAsia="zh-CN"/>
        </w:rPr>
      </w:pPr>
    </w:p>
    <w:p w14:paraId="13E8DA8D">
      <w:pPr>
        <w:rPr>
          <w:rFonts w:hint="eastAsia"/>
          <w:lang w:eastAsia="zh-CN"/>
        </w:rPr>
      </w:pPr>
      <w:r>
        <w:rPr>
          <w:rFonts w:hint="eastAsia"/>
          <w:lang w:eastAsia="zh-CN"/>
        </w:rPr>
        <w:t>文化内涵</w:t>
      </w:r>
    </w:p>
    <w:p w14:paraId="5F1FE979">
      <w:pPr>
        <w:rPr>
          <w:rFonts w:hint="eastAsia"/>
          <w:lang w:eastAsia="zh-CN"/>
        </w:rPr>
      </w:pPr>
      <w:r>
        <w:rPr>
          <w:rFonts w:hint="eastAsia"/>
          <w:lang w:eastAsia="zh-CN"/>
        </w:rPr>
        <w:t>在中国传统文化中，“呼”也有着独特的地位。比如在古代文学作品中，常常会出现一些描写英雄豪杰大声呼喝的场景，这不仅展现了人物的性格特征，还反映了当时社会对勇气和力量的崇尚。“呼朋唤友”这样的成语更是体现了中国人重视友情、乐于社交的文化特点。通过了解这些，我们可以更深刻地体会到汉字背后所蕴含的文化底蕴。</w:t>
      </w:r>
    </w:p>
    <w:p w14:paraId="686EE51F">
      <w:pPr>
        <w:rPr>
          <w:rFonts w:hint="eastAsia"/>
          <w:lang w:eastAsia="zh-CN"/>
        </w:rPr>
      </w:pPr>
    </w:p>
    <w:p w14:paraId="4353F672">
      <w:pPr>
        <w:rPr>
          <w:rFonts w:hint="eastAsia"/>
          <w:lang w:eastAsia="zh-CN"/>
        </w:rPr>
      </w:pPr>
    </w:p>
    <w:p w14:paraId="22AF85A5">
      <w:pPr>
        <w:rPr>
          <w:rFonts w:hint="eastAsia"/>
          <w:lang w:eastAsia="zh-CN"/>
        </w:rPr>
      </w:pPr>
      <w:r>
        <w:rPr>
          <w:rFonts w:hint="eastAsia"/>
          <w:lang w:eastAsia="zh-CN"/>
        </w:rPr>
        <w:t>最后的总结</w:t>
      </w:r>
    </w:p>
    <w:p w14:paraId="25E0A43D">
      <w:pPr>
        <w:rPr>
          <w:rFonts w:hint="eastAsia"/>
          <w:lang w:eastAsia="zh-CN"/>
        </w:rPr>
      </w:pPr>
      <w:r>
        <w:rPr>
          <w:rFonts w:hint="eastAsia"/>
          <w:lang w:eastAsia="zh-CN"/>
        </w:rPr>
        <w:t>“呼”字虽然简单，但它所组成的词汇却丰富多样，涵盖了生活的方方面面。通过对这些词汇的学习，我们不仅能提高自己的语言能力，还能进一步了解中国文化的深厚底蕴。希望每位学习汉语的朋友都能从中找到乐趣，并不断探索更多关于汉语的知识。</w:t>
      </w:r>
    </w:p>
    <w:p w14:paraId="6051E871">
      <w:pPr>
        <w:rPr>
          <w:rFonts w:hint="eastAsia"/>
          <w:lang w:eastAsia="zh-CN"/>
        </w:rPr>
      </w:pPr>
    </w:p>
    <w:p w14:paraId="69EAA7DF">
      <w:pPr>
        <w:rPr>
          <w:rFonts w:hint="eastAsia"/>
          <w:lang w:eastAsia="zh-CN"/>
        </w:rPr>
      </w:pPr>
      <w:r>
        <w:rPr>
          <w:rFonts w:hint="eastAsia"/>
          <w:lang w:eastAsia="zh-CN"/>
        </w:rPr>
        <w:t>本文是由每日作文网(2345lzwz.com)为大家创作</w:t>
      </w:r>
    </w:p>
    <w:p w14:paraId="21C118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E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2025-10-03T08:18:42Z</dcterms:created>
  <cp:lastModifiedBy>Administrator</cp:lastModifiedBy>
  <dcterms:modified xsi:type="dcterms:W3CDTF">2025-10-03T08:18:42Z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BD63C6BF617144F0AD1C4DD2A2C65278_12</vt:lpwstr>
  </property>
</Properties>
</file>