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A8336">
      <w:pPr>
        <w:rPr>
          <w:rFonts w:hint="eastAsia"/>
          <w:lang w:eastAsia="zh-CN"/>
        </w:rPr>
      </w:pPr>
      <w:bookmarkStart w:id="0" w:name="_GoBack"/>
      <w:bookmarkEnd w:id="0"/>
      <w:r>
        <w:rPr>
          <w:rFonts w:hint="eastAsia"/>
          <w:lang w:eastAsia="zh-CN"/>
        </w:rPr>
        <w:t>Hūlún Bèi'ěr</w:t>
      </w:r>
    </w:p>
    <w:p w14:paraId="090BBD79">
      <w:pPr>
        <w:rPr>
          <w:rFonts w:hint="eastAsia"/>
          <w:lang w:eastAsia="zh-CN"/>
        </w:rPr>
      </w:pPr>
      <w:r>
        <w:rPr>
          <w:rFonts w:hint="eastAsia"/>
          <w:lang w:eastAsia="zh-CN"/>
        </w:rPr>
        <w:t>呼伦贝尔，这片位于中国内蒙古自治区东北部的广袤土地，以其独特的地理位置和丰富的自然资源闻名于世。这里拥有着世界上最为完好的草原生态系统之一——呼伦贝尔大草原，它如同一块巨大的绿色宝石，镶嵌在祖国北疆的大地上。作为中国最大的地级市，其面积甚至超过了山东省与江苏省之和，这样的规模使得呼伦贝尔成为了探索自然、体验游牧文化的理想之地。</w:t>
      </w:r>
    </w:p>
    <w:p w14:paraId="10B326A3">
      <w:pPr>
        <w:rPr>
          <w:rFonts w:hint="eastAsia"/>
          <w:lang w:eastAsia="zh-CN"/>
        </w:rPr>
      </w:pPr>
    </w:p>
    <w:p w14:paraId="7B2876A0">
      <w:pPr>
        <w:rPr>
          <w:rFonts w:hint="eastAsia"/>
          <w:lang w:eastAsia="zh-CN"/>
        </w:rPr>
      </w:pPr>
    </w:p>
    <w:p w14:paraId="5E7FDF1F">
      <w:pPr>
        <w:rPr>
          <w:rFonts w:hint="eastAsia"/>
          <w:lang w:eastAsia="zh-CN"/>
        </w:rPr>
      </w:pPr>
      <w:r>
        <w:rPr>
          <w:rFonts w:hint="eastAsia"/>
          <w:lang w:eastAsia="zh-CN"/>
        </w:rPr>
        <w:t>自然风光</w:t>
      </w:r>
    </w:p>
    <w:p w14:paraId="34FA05BF">
      <w:pPr>
        <w:rPr>
          <w:rFonts w:hint="eastAsia"/>
          <w:lang w:eastAsia="zh-CN"/>
        </w:rPr>
      </w:pPr>
      <w:r>
        <w:rPr>
          <w:rFonts w:hint="eastAsia"/>
          <w:lang w:eastAsia="zh-CN"/>
        </w:rPr>
        <w:t>呼伦贝尔的魅力首先体现在其无与伦比的自然风光上。从翠绿的草地到茂密的森林，再到清澈见底的湖泊，这里的景色变幻万千。其中最著名的莫过于呼伦湖和贝尔湖，这两颗“草原明珠”不仅滋养了周边的生物，也为游客提供了欣赏水天一色美景的好去处。额尔古纳湿地被誉为“亚洲第一湿地”，它那复杂的地形和多样的生态环境为众多鸟类提供了栖息之所，是观鸟爱好者的天堂。</w:t>
      </w:r>
    </w:p>
    <w:p w14:paraId="2DB241F5">
      <w:pPr>
        <w:rPr>
          <w:rFonts w:hint="eastAsia"/>
          <w:lang w:eastAsia="zh-CN"/>
        </w:rPr>
      </w:pPr>
    </w:p>
    <w:p w14:paraId="1C33DBDF">
      <w:pPr>
        <w:rPr>
          <w:rFonts w:hint="eastAsia"/>
          <w:lang w:eastAsia="zh-CN"/>
        </w:rPr>
      </w:pPr>
    </w:p>
    <w:p w14:paraId="3CB38CE7">
      <w:pPr>
        <w:rPr>
          <w:rFonts w:hint="eastAsia"/>
          <w:lang w:eastAsia="zh-CN"/>
        </w:rPr>
      </w:pPr>
      <w:r>
        <w:rPr>
          <w:rFonts w:hint="eastAsia"/>
          <w:lang w:eastAsia="zh-CN"/>
        </w:rPr>
        <w:t>民族文化</w:t>
      </w:r>
    </w:p>
    <w:p w14:paraId="17327B0B">
      <w:pPr>
        <w:rPr>
          <w:rFonts w:hint="eastAsia"/>
          <w:lang w:eastAsia="zh-CN"/>
        </w:rPr>
      </w:pPr>
      <w:r>
        <w:rPr>
          <w:rFonts w:hint="eastAsia"/>
          <w:lang w:eastAsia="zh-CN"/>
        </w:rPr>
        <w:t>除了迷人的自然景观外，呼伦贝尔还是一座民族文化的宝库。这里是蒙古族等多个少数民族的家园，每个民族都有其独特的生活方式、传统服饰以及饮食文化。比如，那达慕大会就是蒙古族人民最重要的节日之一，在此期间，人们会聚集在一起举行摔跤、射箭、赛马等传统活动，这些活动不仅是力量与技巧的较量，更是对传统文化的传承与发展。而手抓肉、奶茶等特色美食，则让每一位来访者都能品尝到地道的草原风味。</w:t>
      </w:r>
    </w:p>
    <w:p w14:paraId="672DFB7F">
      <w:pPr>
        <w:rPr>
          <w:rFonts w:hint="eastAsia"/>
          <w:lang w:eastAsia="zh-CN"/>
        </w:rPr>
      </w:pPr>
    </w:p>
    <w:p w14:paraId="76830EDB">
      <w:pPr>
        <w:rPr>
          <w:rFonts w:hint="eastAsia"/>
          <w:lang w:eastAsia="zh-CN"/>
        </w:rPr>
      </w:pPr>
    </w:p>
    <w:p w14:paraId="11745EB3">
      <w:pPr>
        <w:rPr>
          <w:rFonts w:hint="eastAsia"/>
          <w:lang w:eastAsia="zh-CN"/>
        </w:rPr>
      </w:pPr>
      <w:r>
        <w:rPr>
          <w:rFonts w:hint="eastAsia"/>
          <w:lang w:eastAsia="zh-CN"/>
        </w:rPr>
        <w:t>旅游发展</w:t>
      </w:r>
    </w:p>
    <w:p w14:paraId="438A0BFE">
      <w:pPr>
        <w:rPr>
          <w:rFonts w:hint="eastAsia"/>
          <w:lang w:eastAsia="zh-CN"/>
        </w:rPr>
      </w:pPr>
      <w:r>
        <w:rPr>
          <w:rFonts w:hint="eastAsia"/>
          <w:lang w:eastAsia="zh-CN"/>
        </w:rPr>
        <w:t>近年来，随着旅游业的发展，越来越多的游客开始关注并选择来到呼伦贝尔进行旅行。当地政府也积极采取措施保护生态环境的同时推动可持续旅游的发展，通过举办各类文化节庆活动、建设生态旅游景区等方式吸引国内外游客。这不仅促进了当地经济的增长，也为外界了解和认识呼伦贝尔打开了一扇新的窗户。无论是想要寻找心灵宁静的城市居民，还是渴望探险的户外爱好者，呼伦贝尔都将以其独有的魅力迎接每一位到来的朋友。</w:t>
      </w:r>
    </w:p>
    <w:p w14:paraId="14FABEFA">
      <w:pPr>
        <w:rPr>
          <w:rFonts w:hint="eastAsia"/>
          <w:lang w:eastAsia="zh-CN"/>
        </w:rPr>
      </w:pPr>
    </w:p>
    <w:p w14:paraId="5F7834A9">
      <w:pPr>
        <w:rPr>
          <w:rFonts w:hint="eastAsia"/>
          <w:lang w:eastAsia="zh-CN"/>
        </w:rPr>
      </w:pPr>
      <w:r>
        <w:rPr>
          <w:rFonts w:hint="eastAsia"/>
          <w:lang w:eastAsia="zh-CN"/>
        </w:rPr>
        <w:t>本文是由每日作文网(2345lzwz.com)为大家创作</w:t>
      </w:r>
    </w:p>
    <w:p w14:paraId="03EA5F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E07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2025-10-03T08:18:30Z</dcterms:created>
  <cp:lastModifiedBy>Administrator</cp:lastModifiedBy>
  <dcterms:modified xsi:type="dcterms:W3CDTF">2025-10-03T08:18:30Z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8D48F280654247D8AB606491551FC5AD_12</vt:lpwstr>
  </property>
</Properties>
</file>