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BD631">
      <w:pPr>
        <w:rPr>
          <w:rFonts w:hint="eastAsia"/>
          <w:lang w:eastAsia="zh-CN"/>
        </w:rPr>
      </w:pPr>
      <w:bookmarkStart w:id="0" w:name="_GoBack"/>
      <w:bookmarkEnd w:id="0"/>
      <w:r>
        <w:rPr>
          <w:rFonts w:hint="eastAsia"/>
          <w:lang w:eastAsia="zh-CN"/>
        </w:rPr>
        <w:t>启示的拼音怎么写</w:t>
      </w:r>
    </w:p>
    <w:p w14:paraId="3EF97F3E">
      <w:pPr>
        <w:rPr>
          <w:rFonts w:hint="eastAsia"/>
          <w:lang w:eastAsia="zh-CN"/>
        </w:rPr>
      </w:pPr>
      <w:r>
        <w:rPr>
          <w:rFonts w:hint="eastAsia"/>
          <w:lang w:eastAsia="zh-CN"/>
        </w:rPr>
        <w:t>“启示”的拼音写作“qǐ shì”，其中“启”字的拼音是“qǐ”，而“示”字的拼音则是“shì”。在汉语中，“启示”指的是启发指示，使有所领悟的意思。这个词常常用于描述人们通过某些事件、经历或言语获得新的认识或灵感的情境。</w:t>
      </w:r>
    </w:p>
    <w:p w14:paraId="7FCE013D">
      <w:pPr>
        <w:rPr>
          <w:rFonts w:hint="eastAsia"/>
          <w:lang w:eastAsia="zh-CN"/>
        </w:rPr>
      </w:pPr>
    </w:p>
    <w:p w14:paraId="1CB25468">
      <w:pPr>
        <w:rPr>
          <w:rFonts w:hint="eastAsia"/>
          <w:lang w:eastAsia="zh-CN"/>
        </w:rPr>
      </w:pPr>
    </w:p>
    <w:p w14:paraId="0C4D7843">
      <w:pPr>
        <w:rPr>
          <w:rFonts w:hint="eastAsia"/>
          <w:lang w:eastAsia="zh-CN"/>
        </w:rPr>
      </w:pPr>
      <w:r>
        <w:rPr>
          <w:rFonts w:hint="eastAsia"/>
          <w:lang w:eastAsia="zh-CN"/>
        </w:rPr>
        <w:t>词语来源与背景</w:t>
      </w:r>
    </w:p>
    <w:p w14:paraId="3B2C603F">
      <w:pPr>
        <w:rPr>
          <w:rFonts w:hint="eastAsia"/>
          <w:lang w:eastAsia="zh-CN"/>
        </w:rPr>
      </w:pPr>
      <w:r>
        <w:rPr>
          <w:rFonts w:hint="eastAsia"/>
          <w:lang w:eastAsia="zh-CN"/>
        </w:rPr>
        <w:t>关于“启示”一词，它源自于古代汉语，并随着时代的发展而不断演变。在古文中，“启”有打开之意，而“示”则含有展示的意思。将两者结合在一起，就形成了现代汉语中的“启示”，意味着打开了一个新的视角或知识领域，向人们展示了未曾注意或理解的道理和事实。</w:t>
      </w:r>
    </w:p>
    <w:p w14:paraId="39A6233B">
      <w:pPr>
        <w:rPr>
          <w:rFonts w:hint="eastAsia"/>
          <w:lang w:eastAsia="zh-CN"/>
        </w:rPr>
      </w:pPr>
    </w:p>
    <w:p w14:paraId="180B646C">
      <w:pPr>
        <w:rPr>
          <w:rFonts w:hint="eastAsia"/>
          <w:lang w:eastAsia="zh-CN"/>
        </w:rPr>
      </w:pPr>
    </w:p>
    <w:p w14:paraId="13466C54">
      <w:pPr>
        <w:rPr>
          <w:rFonts w:hint="eastAsia"/>
          <w:lang w:eastAsia="zh-CN"/>
        </w:rPr>
      </w:pPr>
      <w:r>
        <w:rPr>
          <w:rFonts w:hint="eastAsia"/>
          <w:lang w:eastAsia="zh-CN"/>
        </w:rPr>
        <w:t>使用场景</w:t>
      </w:r>
    </w:p>
    <w:p w14:paraId="75590F5F">
      <w:pPr>
        <w:rPr>
          <w:rFonts w:hint="eastAsia"/>
          <w:lang w:eastAsia="zh-CN"/>
        </w:rPr>
      </w:pPr>
      <w:r>
        <w:rPr>
          <w:rFonts w:hint="eastAsia"/>
          <w:lang w:eastAsia="zh-CN"/>
        </w:rPr>
        <w:t>“启示”这个词在日常生活、学习以及工作中都有广泛的应用。例如，在阅读一本书时，读者可能会从中获得关于生活态度或者解决问题的新方法的启示；在学校教育中，教师通过讲述历史故事给予学生关于道德修养方面的启示；而在商业决策过程中，管理者也可能会从竞争对手的成功案例中得到启示，从而调整自己的经营策略。</w:t>
      </w:r>
    </w:p>
    <w:p w14:paraId="294025F2">
      <w:pPr>
        <w:rPr>
          <w:rFonts w:hint="eastAsia"/>
          <w:lang w:eastAsia="zh-CN"/>
        </w:rPr>
      </w:pPr>
    </w:p>
    <w:p w14:paraId="23CA5A4F">
      <w:pPr>
        <w:rPr>
          <w:rFonts w:hint="eastAsia"/>
          <w:lang w:eastAsia="zh-CN"/>
        </w:rPr>
      </w:pPr>
    </w:p>
    <w:p w14:paraId="253B53C5">
      <w:pPr>
        <w:rPr>
          <w:rFonts w:hint="eastAsia"/>
          <w:lang w:eastAsia="zh-CN"/>
        </w:rPr>
      </w:pPr>
      <w:r>
        <w:rPr>
          <w:rFonts w:hint="eastAsia"/>
          <w:lang w:eastAsia="zh-CN"/>
        </w:rPr>
        <w:t>启示的重要性</w:t>
      </w:r>
    </w:p>
    <w:p w14:paraId="1D6553D7">
      <w:pPr>
        <w:rPr>
          <w:rFonts w:hint="eastAsia"/>
          <w:lang w:eastAsia="zh-CN"/>
        </w:rPr>
      </w:pPr>
      <w:r>
        <w:rPr>
          <w:rFonts w:hint="eastAsia"/>
          <w:lang w:eastAsia="zh-CN"/>
        </w:rPr>
        <w:t>获取启示对于个人成长和社会进步都至关重要。它能够帮助我们打破固有的思维模式，鼓励创新思考，激发潜在的能力。启示也是文化传播的一个重要途径，通过不同文化间的相互启示，可以促进文化的交流与融合，增进人类社会的理解与和谐。</w:t>
      </w:r>
    </w:p>
    <w:p w14:paraId="32A7407C">
      <w:pPr>
        <w:rPr>
          <w:rFonts w:hint="eastAsia"/>
          <w:lang w:eastAsia="zh-CN"/>
        </w:rPr>
      </w:pPr>
    </w:p>
    <w:p w14:paraId="5BBB780A">
      <w:pPr>
        <w:rPr>
          <w:rFonts w:hint="eastAsia"/>
          <w:lang w:eastAsia="zh-CN"/>
        </w:rPr>
      </w:pPr>
    </w:p>
    <w:p w14:paraId="507B0E40">
      <w:pPr>
        <w:rPr>
          <w:rFonts w:hint="eastAsia"/>
          <w:lang w:eastAsia="zh-CN"/>
        </w:rPr>
      </w:pPr>
      <w:r>
        <w:rPr>
          <w:rFonts w:hint="eastAsia"/>
          <w:lang w:eastAsia="zh-CN"/>
        </w:rPr>
        <w:t>如何更好地接受启示</w:t>
      </w:r>
    </w:p>
    <w:p w14:paraId="418FAA19">
      <w:pPr>
        <w:rPr>
          <w:rFonts w:hint="eastAsia"/>
          <w:lang w:eastAsia="zh-CN"/>
        </w:rPr>
      </w:pPr>
      <w:r>
        <w:rPr>
          <w:rFonts w:hint="eastAsia"/>
          <w:lang w:eastAsia="zh-CN"/>
        </w:rPr>
        <w:t>为了能够更好地从周围环境中汲取启示，我们需要保持开放的心态，愿意接触新事物，勇于尝试不同的观点和方法。积极反思个人的经历和行为同样重要，因为很多时候，真正的启示来源于对自己经验的深刻理解和重新审视。建立一个支持性和激励性的社交网络也能极大地促进我们接受启示的过程，因为在这样的环境中，我们可以更容易地分享想法，接收反馈，并共同成长。</w:t>
      </w:r>
    </w:p>
    <w:p w14:paraId="4B9FB436">
      <w:pPr>
        <w:rPr>
          <w:rFonts w:hint="eastAsia"/>
          <w:lang w:eastAsia="zh-CN"/>
        </w:rPr>
      </w:pPr>
    </w:p>
    <w:p w14:paraId="0AE0CF4C">
      <w:pPr>
        <w:rPr>
          <w:rFonts w:hint="eastAsia"/>
          <w:lang w:eastAsia="zh-CN"/>
        </w:rPr>
      </w:pPr>
      <w:r>
        <w:rPr>
          <w:rFonts w:hint="eastAsia"/>
          <w:lang w:eastAsia="zh-CN"/>
        </w:rPr>
        <w:t>本文是由每日作文网(2345lzwz.com)为大家创作</w:t>
      </w:r>
    </w:p>
    <w:p w14:paraId="7C8F3B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3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2025-10-03T08:22:19Z</dcterms:created>
  <cp:lastModifiedBy>Administrator</cp:lastModifiedBy>
  <dcterms:modified xsi:type="dcterms:W3CDTF">2025-10-03T08:22:19Z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9E1734291CBA4B289E2C2B21866727F6_12</vt:lpwstr>
  </property>
</Properties>
</file>