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CC877">
      <w:pPr>
        <w:rPr>
          <w:rFonts w:hint="eastAsia"/>
          <w:lang w:eastAsia="zh-CN"/>
        </w:rPr>
      </w:pPr>
      <w:bookmarkStart w:id="0" w:name="_GoBack"/>
      <w:bookmarkEnd w:id="0"/>
      <w:r>
        <w:rPr>
          <w:rFonts w:hint="eastAsia"/>
          <w:lang w:eastAsia="zh-CN"/>
        </w:rPr>
        <w:t>he tong pin yin zen me du yin</w:t>
      </w:r>
    </w:p>
    <w:p w14:paraId="64A00CBD">
      <w:pPr>
        <w:rPr>
          <w:rFonts w:hint="eastAsia"/>
          <w:lang w:eastAsia="zh-CN"/>
        </w:rPr>
      </w:pPr>
      <w:r>
        <w:rPr>
          <w:rFonts w:hint="eastAsia"/>
          <w:lang w:eastAsia="zh-CN"/>
        </w:rPr>
        <w:t>"合同"的拼音是"hé tóng"。其中，"合"的拼音是"hé"，声调为第二声；"同"的拼音是"tóng"，声调也为第二声。在汉语中，拼音是一种辅助汉字读音的工具，它通过拉丁字母和声调符号来表示每个汉字的发音。</w:t>
      </w:r>
    </w:p>
    <w:p w14:paraId="0B246C74">
      <w:pPr>
        <w:rPr>
          <w:rFonts w:hint="eastAsia"/>
          <w:lang w:eastAsia="zh-CN"/>
        </w:rPr>
      </w:pPr>
    </w:p>
    <w:p w14:paraId="5501854F">
      <w:pPr>
        <w:rPr>
          <w:rFonts w:hint="eastAsia"/>
          <w:lang w:eastAsia="zh-CN"/>
        </w:rPr>
      </w:pPr>
    </w:p>
    <w:p w14:paraId="6786BF0F">
      <w:pPr>
        <w:rPr>
          <w:rFonts w:hint="eastAsia"/>
          <w:lang w:eastAsia="zh-CN"/>
        </w:rPr>
      </w:pPr>
      <w:r>
        <w:rPr>
          <w:rFonts w:hint="eastAsia"/>
          <w:lang w:eastAsia="zh-CN"/>
        </w:rPr>
        <w:t>he tong de han yi</w:t>
      </w:r>
    </w:p>
    <w:p w14:paraId="745DDF0D">
      <w:pPr>
        <w:rPr>
          <w:rFonts w:hint="eastAsia"/>
          <w:lang w:eastAsia="zh-CN"/>
        </w:rPr>
      </w:pPr>
      <w:r>
        <w:rPr>
          <w:rFonts w:hint="eastAsia"/>
          <w:lang w:eastAsia="zh-CN"/>
        </w:rPr>
        <w:t>"合同"这个词的意思是指两个或多个当事人之间达成的一种具有法律效力的协议。合同通常以书面形式呈现，并详细规定了各方的权利和义务。在商业、法律、日常生活等领域，合同被广泛使用，以确保交易的合法性和各方的利益。</w:t>
      </w:r>
    </w:p>
    <w:p w14:paraId="46B7EBB8">
      <w:pPr>
        <w:rPr>
          <w:rFonts w:hint="eastAsia"/>
          <w:lang w:eastAsia="zh-CN"/>
        </w:rPr>
      </w:pPr>
    </w:p>
    <w:p w14:paraId="38DEE46B">
      <w:pPr>
        <w:rPr>
          <w:rFonts w:hint="eastAsia"/>
          <w:lang w:eastAsia="zh-CN"/>
        </w:rPr>
      </w:pPr>
    </w:p>
    <w:p w14:paraId="3130429D">
      <w:pPr>
        <w:rPr>
          <w:rFonts w:hint="eastAsia"/>
          <w:lang w:eastAsia="zh-CN"/>
        </w:rPr>
      </w:pPr>
      <w:r>
        <w:rPr>
          <w:rFonts w:hint="eastAsia"/>
          <w:lang w:eastAsia="zh-CN"/>
        </w:rPr>
        <w:t>pin yin de ji ben gui ze</w:t>
      </w:r>
    </w:p>
    <w:p w14:paraId="02937E1C">
      <w:pPr>
        <w:rPr>
          <w:rFonts w:hint="eastAsia"/>
          <w:lang w:eastAsia="zh-CN"/>
        </w:rPr>
      </w:pPr>
      <w:r>
        <w:rPr>
          <w:rFonts w:hint="eastAsia"/>
          <w:lang w:eastAsia="zh-CN"/>
        </w:rPr>
        <w:t>要正确地拼读"合同"的拼音，我们需要了解一些基本的拼音规则。"h"是一个声母，发音时需要将气流从喉咙中轻轻送出；"e"是一个韵母，它的发音类似于英文单词"her"中的第一个音节，但更短促。接着是"t"作为声母，发音时舌尖要抵住上齿龈；"ong"是一个复合韵母，发音类似于英文单词"long"中的后半部分音。</w:t>
      </w:r>
    </w:p>
    <w:p w14:paraId="78972102">
      <w:pPr>
        <w:rPr>
          <w:rFonts w:hint="eastAsia"/>
          <w:lang w:eastAsia="zh-CN"/>
        </w:rPr>
      </w:pPr>
    </w:p>
    <w:p w14:paraId="0E36B20A">
      <w:pPr>
        <w:rPr>
          <w:rFonts w:hint="eastAsia"/>
          <w:lang w:eastAsia="zh-CN"/>
        </w:rPr>
      </w:pPr>
    </w:p>
    <w:p w14:paraId="29F1A330">
      <w:pPr>
        <w:rPr>
          <w:rFonts w:hint="eastAsia"/>
          <w:lang w:eastAsia="zh-CN"/>
        </w:rPr>
      </w:pPr>
      <w:r>
        <w:rPr>
          <w:rFonts w:hint="eastAsia"/>
          <w:lang w:eastAsia="zh-CN"/>
        </w:rPr>
        <w:t>sheng diao de zuo yong</w:t>
      </w:r>
    </w:p>
    <w:p w14:paraId="40C56B0D">
      <w:pPr>
        <w:rPr>
          <w:rFonts w:hint="eastAsia"/>
          <w:lang w:eastAsia="zh-CN"/>
        </w:rPr>
      </w:pPr>
      <w:r>
        <w:rPr>
          <w:rFonts w:hint="eastAsia"/>
          <w:lang w:eastAsia="zh-CN"/>
        </w:rPr>
        <w:t>在拼音中，声调是非常重要的一个组成部分。它不仅影响发音的准确性，还可能改变词义。"合"的声调是第二声，表示音调由低到高；"同"的声调同样是第二声，因此整个词语的发音应该是平稳且带有上升趋势的。</w:t>
      </w:r>
    </w:p>
    <w:p w14:paraId="4394678A">
      <w:pPr>
        <w:rPr>
          <w:rFonts w:hint="eastAsia"/>
          <w:lang w:eastAsia="zh-CN"/>
        </w:rPr>
      </w:pPr>
    </w:p>
    <w:p w14:paraId="570639EF">
      <w:pPr>
        <w:rPr>
          <w:rFonts w:hint="eastAsia"/>
          <w:lang w:eastAsia="zh-CN"/>
        </w:rPr>
      </w:pPr>
    </w:p>
    <w:p w14:paraId="44A5F305">
      <w:pPr>
        <w:rPr>
          <w:rFonts w:hint="eastAsia"/>
          <w:lang w:eastAsia="zh-CN"/>
        </w:rPr>
      </w:pPr>
      <w:r>
        <w:rPr>
          <w:rFonts w:hint="eastAsia"/>
          <w:lang w:eastAsia="zh-CN"/>
        </w:rPr>
        <w:t>ru he xue xi he lian xi</w:t>
      </w:r>
    </w:p>
    <w:p w14:paraId="7C76A29F">
      <w:pPr>
        <w:rPr>
          <w:rFonts w:hint="eastAsia"/>
          <w:lang w:eastAsia="zh-CN"/>
        </w:rPr>
      </w:pPr>
      <w:r>
        <w:rPr>
          <w:rFonts w:hint="eastAsia"/>
          <w:lang w:eastAsia="zh-CN"/>
        </w:rPr>
        <w:t>对于学习汉语的人来说，掌握拼音是基础。可以通过反复听录音、跟读练习以及使用拼音输入法等方式来提高自己的发音水平。还可以借助一些在线资源或者手机应用来进行互动式学习，从而更好地理解和记忆"合同"等常用词汇的正确发音。</w:t>
      </w:r>
    </w:p>
    <w:p w14:paraId="6A1B7D22">
      <w:pPr>
        <w:rPr>
          <w:rFonts w:hint="eastAsia"/>
          <w:lang w:eastAsia="zh-CN"/>
        </w:rPr>
      </w:pPr>
    </w:p>
    <w:p w14:paraId="7DAEA73C">
      <w:pPr>
        <w:rPr>
          <w:rFonts w:hint="eastAsia"/>
          <w:lang w:eastAsia="zh-CN"/>
        </w:rPr>
      </w:pPr>
      <w:r>
        <w:rPr>
          <w:rFonts w:hint="eastAsia"/>
          <w:lang w:eastAsia="zh-CN"/>
        </w:rPr>
        <w:t>本文是由每日作文网(2345lzwz.com)为大家创作</w:t>
      </w:r>
    </w:p>
    <w:p w14:paraId="2275BE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6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2025-10-03T06:24:18Z</dcterms:created>
  <cp:lastModifiedBy>Administrator</cp:lastModifiedBy>
  <dcterms:modified xsi:type="dcterms:W3CDTF">2025-10-03T06:24:18Z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A2C095F1553A48F2A472F6C483739370_12</vt:lpwstr>
  </property>
</Properties>
</file>