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2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化妆的注释和的拼音</w:t>
      </w:r>
    </w:p>
    <w:p w14:paraId="6526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，是指人们通过使用化妆品和其他辅助工具来修饰或改变面部、身体等外观的过程。化妆不仅是一种美化个人形象的方式，也是表达自我风格与个性的重要途径。在现代社会中，化妆已经成为了许多人日常生活中不可或缺的一部分。</w:t>
      </w:r>
    </w:p>
    <w:p w14:paraId="46087DB6">
      <w:pPr>
        <w:rPr>
          <w:rFonts w:hint="eastAsia"/>
          <w:lang w:eastAsia="zh-CN"/>
        </w:rPr>
      </w:pPr>
    </w:p>
    <w:p w14:paraId="288E5F44">
      <w:pPr>
        <w:rPr>
          <w:rFonts w:hint="eastAsia"/>
          <w:lang w:eastAsia="zh-CN"/>
        </w:rPr>
      </w:pPr>
    </w:p>
    <w:p w14:paraId="6E52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4D6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有着悠久的历史，其起源可以追溯到古埃及时期。当时的人们利用天然材料如矿石粉末、植物染料等进行妆容装饰，以展示社会地位和个人魅力。在中国古代，化妆同样占据着重要位置，从宫廷贵妇到民间女子，无不重视妆容的打理。例如唐代女子崇尚浓艳妆容，而宋代则流行淡雅自然之美。</w:t>
      </w:r>
    </w:p>
    <w:p w14:paraId="19F72412">
      <w:pPr>
        <w:rPr>
          <w:rFonts w:hint="eastAsia"/>
          <w:lang w:eastAsia="zh-CN"/>
        </w:rPr>
      </w:pPr>
    </w:p>
    <w:p w14:paraId="4B5CA7BE">
      <w:pPr>
        <w:rPr>
          <w:rFonts w:hint="eastAsia"/>
          <w:lang w:eastAsia="zh-CN"/>
        </w:rPr>
      </w:pPr>
    </w:p>
    <w:p w14:paraId="0912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现代化妆的趋势与发展</w:t>
      </w:r>
    </w:p>
    <w:p w14:paraId="7FCC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化妆艺术不断创新和发展。化妆不仅仅是女性的专利，越来越多的男性也开始关注并参与到化妆中来。社交媒体和网络平台的兴起极大地推动了化妆文化的传播，各种化妆教程、产品评测等内容层出不穷，使得化妆技巧的学习变得更加便捷。</w:t>
      </w:r>
    </w:p>
    <w:p w14:paraId="415B651D">
      <w:pPr>
        <w:rPr>
          <w:rFonts w:hint="eastAsia"/>
          <w:lang w:eastAsia="zh-CN"/>
        </w:rPr>
      </w:pPr>
    </w:p>
    <w:p w14:paraId="1948F1D1">
      <w:pPr>
        <w:rPr>
          <w:rFonts w:hint="eastAsia"/>
          <w:lang w:eastAsia="zh-CN"/>
        </w:rPr>
      </w:pPr>
    </w:p>
    <w:p w14:paraId="3859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基础化妆步骤简介</w:t>
      </w:r>
    </w:p>
    <w:p w14:paraId="413A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首先是护肤准备，包括清洁、保湿等；接着是底妆部分，选择适合自己肤质的粉底液均匀涂抹于脸部；然后是眉毛的描绘，根据自己的脸型调整眉形；眼妆则是整个妆面的重点，通过眼影、眼线、睫毛膏的搭配使用来增强眼部轮廓；最后不要忘记腮红和口红，它们能为整个妆容增添活力。</w:t>
      </w:r>
    </w:p>
    <w:p w14:paraId="1E3A4385">
      <w:pPr>
        <w:rPr>
          <w:rFonts w:hint="eastAsia"/>
          <w:lang w:eastAsia="zh-CN"/>
        </w:rPr>
      </w:pPr>
    </w:p>
    <w:p w14:paraId="3FACDEE9">
      <w:pPr>
        <w:rPr>
          <w:rFonts w:hint="eastAsia"/>
          <w:lang w:eastAsia="zh-CN"/>
        </w:rPr>
      </w:pPr>
    </w:p>
    <w:p w14:paraId="2E35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化妆的意义与价值</w:t>
      </w:r>
    </w:p>
    <w:p w14:paraId="44D9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追求外表上的美丽，更重要的是它能够提升个人自信心，让人感到更加舒适自在。通过化妆，我们可以展现自己最好的一面，同时也能够在不同场合中扮演不同的角色。无论是工作面试还是朋友聚会，合适的妆容都能帮助我们更好地融入环境，表达自我。</w:t>
      </w:r>
    </w:p>
    <w:p w14:paraId="0881A552">
      <w:pPr>
        <w:rPr>
          <w:rFonts w:hint="eastAsia"/>
          <w:lang w:eastAsia="zh-CN"/>
        </w:rPr>
      </w:pPr>
    </w:p>
    <w:p w14:paraId="148D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14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2025-10-03T09:24:12Z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684764BB2AD34C2FAF2C108C8603CAED_12</vt:lpwstr>
  </property>
</Properties>
</file>