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CBEC">
      <w:pPr>
        <w:rPr>
          <w:rFonts w:hint="eastAsia"/>
          <w:lang w:eastAsia="zh-CN"/>
        </w:rPr>
      </w:pPr>
      <w:bookmarkStart w:id="0" w:name="_GoBack"/>
      <w:bookmarkEnd w:id="0"/>
      <w:r>
        <w:rPr>
          <w:rFonts w:hint="eastAsia"/>
          <w:lang w:eastAsia="zh-CN"/>
        </w:rPr>
        <w:t>几集的拼音</w:t>
      </w:r>
    </w:p>
    <w:p w14:paraId="4B8FB5F0">
      <w:pPr>
        <w:rPr>
          <w:rFonts w:hint="eastAsia"/>
          <w:lang w:eastAsia="zh-CN"/>
        </w:rPr>
      </w:pPr>
      <w:r>
        <w:rPr>
          <w:rFonts w:hint="eastAsia"/>
          <w:lang w:eastAsia="zh-CN"/>
        </w:rPr>
        <w:t>“几集”这个词在日常生活中并不常见，它并非一个标准的汉语词汇。然而，如果我们从字面上来理解，“几”和“集”这两个汉字都有其独特的含义与用法。我们来看一下这两个字的拼音。“几”（jǐ）通常用来询问数量，而“集”（jí）则多指聚集、集合或是书籍等汇编的作品。</w:t>
      </w:r>
    </w:p>
    <w:p w14:paraId="3985AC6B">
      <w:pPr>
        <w:rPr>
          <w:rFonts w:hint="eastAsia"/>
          <w:lang w:eastAsia="zh-CN"/>
        </w:rPr>
      </w:pPr>
    </w:p>
    <w:p w14:paraId="381F4D73">
      <w:pPr>
        <w:rPr>
          <w:rFonts w:hint="eastAsia"/>
          <w:lang w:eastAsia="zh-CN"/>
        </w:rPr>
      </w:pPr>
    </w:p>
    <w:p w14:paraId="5E251B34">
      <w:pPr>
        <w:rPr>
          <w:rFonts w:hint="eastAsia"/>
          <w:lang w:eastAsia="zh-CN"/>
        </w:rPr>
      </w:pPr>
      <w:r>
        <w:rPr>
          <w:rFonts w:hint="eastAsia"/>
          <w:lang w:eastAsia="zh-CN"/>
        </w:rPr>
        <w:t>关于“几”的探讨</w:t>
      </w:r>
    </w:p>
    <w:p w14:paraId="74256FEC">
      <w:pPr>
        <w:rPr>
          <w:rFonts w:hint="eastAsia"/>
          <w:lang w:eastAsia="zh-CN"/>
        </w:rPr>
      </w:pPr>
      <w:r>
        <w:rPr>
          <w:rFonts w:hint="eastAsia"/>
          <w:lang w:eastAsia="zh-CN"/>
        </w:rPr>
        <w:t>“几”这个字，在汉语中常用于表示不确定的数量，比如“几个人”、“几本书”。它的发音为“jǐ”，是一个声调为第三声的单音节词。在实际应用中，“几”能够帮助我们在不需要确切数字的情况下表达出对数量的一种模糊询问或描述，这使得交流变得更加灵活和自然。</w:t>
      </w:r>
    </w:p>
    <w:p w14:paraId="49B8C747">
      <w:pPr>
        <w:rPr>
          <w:rFonts w:hint="eastAsia"/>
          <w:lang w:eastAsia="zh-CN"/>
        </w:rPr>
      </w:pPr>
    </w:p>
    <w:p w14:paraId="145AAE2D">
      <w:pPr>
        <w:rPr>
          <w:rFonts w:hint="eastAsia"/>
          <w:lang w:eastAsia="zh-CN"/>
        </w:rPr>
      </w:pPr>
    </w:p>
    <w:p w14:paraId="5108DE3C">
      <w:pPr>
        <w:rPr>
          <w:rFonts w:hint="eastAsia"/>
          <w:lang w:eastAsia="zh-CN"/>
        </w:rPr>
      </w:pPr>
      <w:r>
        <w:rPr>
          <w:rFonts w:hint="eastAsia"/>
          <w:lang w:eastAsia="zh-CN"/>
        </w:rPr>
        <w:t>深入了解“集”字</w:t>
      </w:r>
    </w:p>
    <w:p w14:paraId="57C565B0">
      <w:pPr>
        <w:rPr>
          <w:rFonts w:hint="eastAsia"/>
          <w:lang w:eastAsia="zh-CN"/>
        </w:rPr>
      </w:pPr>
      <w:r>
        <w:rPr>
          <w:rFonts w:hint="eastAsia"/>
          <w:lang w:eastAsia="zh-CN"/>
        </w:rPr>
        <w:t>相对而言，“集”字的应用范围更为广泛，既可以作为名词也可以作为动词使用。作为名词时，“集”可以指集市、书集等；作为动词时，则有聚集的意思。其拼音是“jí”，属于第二声。例如，“集市”指的是人们约定时间地点进行商品交换的地方，而“诗集”则是指收集了多位作者或一位作者多首诗歌的作品集。</w:t>
      </w:r>
    </w:p>
    <w:p w14:paraId="2E55B249">
      <w:pPr>
        <w:rPr>
          <w:rFonts w:hint="eastAsia"/>
          <w:lang w:eastAsia="zh-CN"/>
        </w:rPr>
      </w:pPr>
    </w:p>
    <w:p w14:paraId="71B12C5B">
      <w:pPr>
        <w:rPr>
          <w:rFonts w:hint="eastAsia"/>
          <w:lang w:eastAsia="zh-CN"/>
        </w:rPr>
      </w:pPr>
    </w:p>
    <w:p w14:paraId="5E197960">
      <w:pPr>
        <w:rPr>
          <w:rFonts w:hint="eastAsia"/>
          <w:lang w:eastAsia="zh-CN"/>
        </w:rPr>
      </w:pPr>
      <w:r>
        <w:rPr>
          <w:rFonts w:hint="eastAsia"/>
          <w:lang w:eastAsia="zh-CN"/>
        </w:rPr>
        <w:t>组合的意义与创造性解读</w:t>
      </w:r>
    </w:p>
    <w:p w14:paraId="240BFDE1">
      <w:pPr>
        <w:rPr>
          <w:rFonts w:hint="eastAsia"/>
          <w:lang w:eastAsia="zh-CN"/>
        </w:rPr>
      </w:pPr>
      <w:r>
        <w:rPr>
          <w:rFonts w:hint="eastAsia"/>
          <w:lang w:eastAsia="zh-CN"/>
        </w:rPr>
        <w:t>虽然“几集”不是一个固定搭配，但我们可以通过创造性的视角赋予它新的意义。例如，在影视作品的语境下，“几集”可以被解释为询问某部电视剧或者动画片的具体集数，这种解释不仅让“几集”有了实际应用场景，也展示了语言的灵活性和丰富性。通过这样的方式，即便是非传统组合也能传达出清晰的信息，体现了汉语的独特魅力。</w:t>
      </w:r>
    </w:p>
    <w:p w14:paraId="5F904530">
      <w:pPr>
        <w:rPr>
          <w:rFonts w:hint="eastAsia"/>
          <w:lang w:eastAsia="zh-CN"/>
        </w:rPr>
      </w:pPr>
    </w:p>
    <w:p w14:paraId="387ED292">
      <w:pPr>
        <w:rPr>
          <w:rFonts w:hint="eastAsia"/>
          <w:lang w:eastAsia="zh-CN"/>
        </w:rPr>
      </w:pPr>
    </w:p>
    <w:p w14:paraId="4C54FA2C">
      <w:pPr>
        <w:rPr>
          <w:rFonts w:hint="eastAsia"/>
          <w:lang w:eastAsia="zh-CN"/>
        </w:rPr>
      </w:pPr>
      <w:r>
        <w:rPr>
          <w:rFonts w:hint="eastAsia"/>
          <w:lang w:eastAsia="zh-CN"/>
        </w:rPr>
        <w:t>最后的总结</w:t>
      </w:r>
    </w:p>
    <w:p w14:paraId="2D9183E2">
      <w:pPr>
        <w:rPr>
          <w:rFonts w:hint="eastAsia"/>
          <w:lang w:eastAsia="zh-CN"/>
        </w:rPr>
      </w:pPr>
      <w:r>
        <w:rPr>
          <w:rFonts w:hint="eastAsia"/>
          <w:lang w:eastAsia="zh-CN"/>
        </w:rPr>
        <w:t>通过对“几”和“集”这两个汉字及其拼音的探讨，我们可以看到即使是看似简单的词汇背后也蕴含着丰富的文化内涵和语言学价值。语言不仅是沟通的工具，更是文化的载体，通过对汉字的学习和理解，我们不仅能更好地掌握汉语，还能更深入地了解中华文化的博大精深。</w:t>
      </w:r>
    </w:p>
    <w:p w14:paraId="1D1FD281">
      <w:pPr>
        <w:rPr>
          <w:rFonts w:hint="eastAsia"/>
          <w:lang w:eastAsia="zh-CN"/>
        </w:rPr>
      </w:pPr>
    </w:p>
    <w:p w14:paraId="663C4BF7">
      <w:pPr>
        <w:rPr>
          <w:rFonts w:hint="eastAsia"/>
          <w:lang w:eastAsia="zh-CN"/>
        </w:rPr>
      </w:pPr>
      <w:r>
        <w:rPr>
          <w:rFonts w:hint="eastAsia"/>
          <w:lang w:eastAsia="zh-CN"/>
        </w:rPr>
        <w:t>本文是由每日作文网(2345lzwz.com)为大家创作</w:t>
      </w:r>
    </w:p>
    <w:p w14:paraId="4FECE6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6F2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2025-10-03T09:01:11Z</dcterms:created>
  <cp:lastModifiedBy>Administrator</cp:lastModifiedBy>
  <dcterms:modified xsi:type="dcterms:W3CDTF">2025-10-03T09:01:11Z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DEB5C1839F7043CDA8BE9B7A3031748F_12</vt:lpwstr>
  </property>
</Properties>
</file>