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C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内购的拼音</w:t>
      </w:r>
    </w:p>
    <w:p w14:paraId="48A1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“内购”的拼音是“nèi gòu”，其中“内”读作“nèi”，意指内部、里面的；“购”读作“gòu”，表示购买的意思。内购这个词汇在现代商业社会中有着特定的应用场景，特别是在互联网和移动应用领域。</w:t>
      </w:r>
    </w:p>
    <w:p w14:paraId="4B7F1A9F">
      <w:pPr>
        <w:rPr>
          <w:rFonts w:hint="eastAsia"/>
          <w:lang w:eastAsia="zh-CN"/>
        </w:rPr>
      </w:pPr>
    </w:p>
    <w:p w14:paraId="688B6059">
      <w:pPr>
        <w:rPr>
          <w:rFonts w:hint="eastAsia"/>
          <w:lang w:eastAsia="zh-CN"/>
        </w:rPr>
      </w:pPr>
    </w:p>
    <w:p w14:paraId="34CD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内购的概念与背景</w:t>
      </w:r>
    </w:p>
    <w:p w14:paraId="76D0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移动互联网的普及，越来越多的应用程序（App）选择通过提供虚拟商品或服务来实现盈利。在这种商业模式下，“内购”应运而生。用户可以通过应用程序内部直接购买额外的功能、虚拟货币、道具等，而不必离开当前应用去第三方平台进行交易。这种方式不仅简化了用户的购买流程，也提高了开发者通过应用获利的机会。</w:t>
      </w:r>
    </w:p>
    <w:p w14:paraId="6ED9D91E">
      <w:pPr>
        <w:rPr>
          <w:rFonts w:hint="eastAsia"/>
          <w:lang w:eastAsia="zh-CN"/>
        </w:rPr>
      </w:pPr>
    </w:p>
    <w:p w14:paraId="36B0645F">
      <w:pPr>
        <w:rPr>
          <w:rFonts w:hint="eastAsia"/>
          <w:lang w:eastAsia="zh-CN"/>
        </w:rPr>
      </w:pPr>
    </w:p>
    <w:p w14:paraId="4577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内购的形式与类型</w:t>
      </w:r>
    </w:p>
    <w:p w14:paraId="444F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主要分为两种形式：一种是针对实体商品的购买，虽然较为少见，但在某些电商平台的应用中有体现；另一种则是更为常见的虚拟商品和服务的购买，比如游戏中的装备、道具、会员服务等。根据购买内容的不同，内购还可以细分为一次性购买、订阅制购买等多种类型。</w:t>
      </w:r>
    </w:p>
    <w:p w14:paraId="6ED1EAC9">
      <w:pPr>
        <w:rPr>
          <w:rFonts w:hint="eastAsia"/>
          <w:lang w:eastAsia="zh-CN"/>
        </w:rPr>
      </w:pPr>
    </w:p>
    <w:p w14:paraId="79499C81">
      <w:pPr>
        <w:rPr>
          <w:rFonts w:hint="eastAsia"/>
          <w:lang w:eastAsia="zh-CN"/>
        </w:rPr>
      </w:pPr>
    </w:p>
    <w:p w14:paraId="3C00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内购的优势与挑战</w:t>
      </w:r>
    </w:p>
    <w:p w14:paraId="4B8E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内购模式提供了灵活多样的收入来源，并且能够更好地满足用户的个性化需求。然而，这种模式也面临着一些挑战，如如何平衡免费用户和付费用户之间的体验差异，以及如何确保支付过程的安全性和透明度等问题。过度依赖内购可能会导致用户体验下降，甚至引发负面评价。</w:t>
      </w:r>
    </w:p>
    <w:p w14:paraId="79951E8C">
      <w:pPr>
        <w:rPr>
          <w:rFonts w:hint="eastAsia"/>
          <w:lang w:eastAsia="zh-CN"/>
        </w:rPr>
      </w:pPr>
    </w:p>
    <w:p w14:paraId="77313E04">
      <w:pPr>
        <w:rPr>
          <w:rFonts w:hint="eastAsia"/>
          <w:lang w:eastAsia="zh-CN"/>
        </w:rPr>
      </w:pPr>
    </w:p>
    <w:p w14:paraId="16B5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内购与用户隐私保护</w:t>
      </w:r>
    </w:p>
    <w:p w14:paraId="08FD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据隐私问题日益受到关注，内购过程中涉及的用户个人信息保护变得尤为重要。开发者需要遵守相关法律法规，采取有效措施保障用户的隐私安全。透明地向用户说明数据收集的目的和范围，也是建立用户信任的关键因素之一。</w:t>
      </w:r>
    </w:p>
    <w:p w14:paraId="7951B8B4">
      <w:pPr>
        <w:rPr>
          <w:rFonts w:hint="eastAsia"/>
          <w:lang w:eastAsia="zh-CN"/>
        </w:rPr>
      </w:pPr>
    </w:p>
    <w:p w14:paraId="4D5CC4A1">
      <w:pPr>
        <w:rPr>
          <w:rFonts w:hint="eastAsia"/>
          <w:lang w:eastAsia="zh-CN"/>
        </w:rPr>
      </w:pPr>
    </w:p>
    <w:p w14:paraId="291A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0258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市场需求的变化，内购模式也在不断演进。例如，利用人工智能技术实现更加精准的推荐系统，或者探索新的支付方式以提升用户的购买体验。与此加强行业自律，共同维护健康的市场环境，也将是未来发展的重要方向。</w:t>
      </w:r>
    </w:p>
    <w:p w14:paraId="42CF031A">
      <w:pPr>
        <w:rPr>
          <w:rFonts w:hint="eastAsia"/>
          <w:lang w:eastAsia="zh-CN"/>
        </w:rPr>
      </w:pPr>
    </w:p>
    <w:p w14:paraId="4B1D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25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17B6BA69532A4346802D6BBE103F1869_12</vt:lpwstr>
  </property>
</Properties>
</file>