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C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全部拼音怎么写的拼</w:t>
      </w:r>
    </w:p>
    <w:p w14:paraId="3E34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发音指南。对于许多刚开始学习汉语的人来说，掌握拼音是迈向流利说话和准确阅读的关键步骤。本文旨在详细介绍“全部拼音”的概念及其书写方法，帮助读者更好地理解和使用汉语拼音。</w:t>
      </w:r>
    </w:p>
    <w:p w14:paraId="77C0C6A4">
      <w:pPr>
        <w:rPr>
          <w:rFonts w:hint="eastAsia"/>
          <w:lang w:eastAsia="zh-CN"/>
        </w:rPr>
      </w:pPr>
    </w:p>
    <w:p w14:paraId="47E18DE9">
      <w:pPr>
        <w:rPr>
          <w:rFonts w:hint="eastAsia"/>
          <w:lang w:eastAsia="zh-CN"/>
        </w:rPr>
      </w:pPr>
    </w:p>
    <w:p w14:paraId="303A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60A6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汉语拼音是一种基于拉丁字母的音标系统，用于标注汉字的发音。它是中华人民共和国国家标准GB/T 2315-1997的一部分，被广泛应用于教育、词典编纂以及对外汉语教学等领域。汉语拼音不仅有助于母语非汉语者学习汉语，同时也为中国人在输入法中快速输入文字提供了便利。</w:t>
      </w:r>
    </w:p>
    <w:p w14:paraId="312AF8BB">
      <w:pPr>
        <w:rPr>
          <w:rFonts w:hint="eastAsia"/>
          <w:lang w:eastAsia="zh-CN"/>
        </w:rPr>
      </w:pPr>
    </w:p>
    <w:p w14:paraId="71C4FC64">
      <w:pPr>
        <w:rPr>
          <w:rFonts w:hint="eastAsia"/>
          <w:lang w:eastAsia="zh-CN"/>
        </w:rPr>
      </w:pPr>
    </w:p>
    <w:p w14:paraId="34AD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47DC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位于一个音节的开头，是辅音；而韵母则跟随其后，可以是一个元音或元音组合。例如，在“妈”（mā）这个字中，“m”是声母，而“a”是韵母。了解声母和韵母的区别及其组合方式是掌握拼音的基础。</w:t>
      </w:r>
    </w:p>
    <w:p w14:paraId="49240B7E">
      <w:pPr>
        <w:rPr>
          <w:rFonts w:hint="eastAsia"/>
          <w:lang w:eastAsia="zh-CN"/>
        </w:rPr>
      </w:pPr>
    </w:p>
    <w:p w14:paraId="6B53785A">
      <w:pPr>
        <w:rPr>
          <w:rFonts w:hint="eastAsia"/>
          <w:lang w:eastAsia="zh-CN"/>
        </w:rPr>
      </w:pPr>
    </w:p>
    <w:p w14:paraId="369D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D1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正确使用声调对于准确表达意思至关重要。汉语拼音包含了四个基本声调和一个轻声。每个声调都有独特的形状和意义，例如第一声（ˉ）表示高平调，第二声（ˊ）表示升调等。通过结合声母、韵母及声调，我们可以准确地拼出每一个汉字的读音。</w:t>
      </w:r>
    </w:p>
    <w:p w14:paraId="2AB3C60C">
      <w:pPr>
        <w:rPr>
          <w:rFonts w:hint="eastAsia"/>
          <w:lang w:eastAsia="zh-CN"/>
        </w:rPr>
      </w:pPr>
    </w:p>
    <w:p w14:paraId="48E412E2">
      <w:pPr>
        <w:rPr>
          <w:rFonts w:hint="eastAsia"/>
          <w:lang w:eastAsia="zh-CN"/>
        </w:rPr>
      </w:pPr>
    </w:p>
    <w:p w14:paraId="0984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F0A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有着广泛的应用。从学校教育到日常交流，再到电子设备上的输入法，拼音无处不在。尤其是在互联网时代，拼音输入法因其易用性成为了大多数中文用户首选的输入方式。拼音还被用于汉语水平考试（HSK），以测试非母语者的汉语听说能力。</w:t>
      </w:r>
    </w:p>
    <w:p w14:paraId="7542CF94">
      <w:pPr>
        <w:rPr>
          <w:rFonts w:hint="eastAsia"/>
          <w:lang w:eastAsia="zh-CN"/>
        </w:rPr>
      </w:pPr>
    </w:p>
    <w:p w14:paraId="2F4A22C1">
      <w:pPr>
        <w:rPr>
          <w:rFonts w:hint="eastAsia"/>
          <w:lang w:eastAsia="zh-CN"/>
        </w:rPr>
      </w:pPr>
    </w:p>
    <w:p w14:paraId="4E5B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学习汉语拼音的小贴士</w:t>
      </w:r>
    </w:p>
    <w:p w14:paraId="7AEC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多听多说，通过模仿来提高发音准确性。利用现代技术如手机应用程序或在线课程，也能让学习过程更加有趣高效。开始时可能会觉得困难，但随着时间的推移，你会发现自己的进步，并且能够更自信地使用汉语进行沟通。</w:t>
      </w:r>
    </w:p>
    <w:p w14:paraId="0C529414">
      <w:pPr>
        <w:rPr>
          <w:rFonts w:hint="eastAsia"/>
          <w:lang w:eastAsia="zh-CN"/>
        </w:rPr>
      </w:pPr>
    </w:p>
    <w:p w14:paraId="1AA9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3C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2025-10-03T09:32:36Z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142A0F8B97454BC7990485555A902065_12</vt:lpwstr>
  </property>
</Properties>
</file>