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DB6C0">
      <w:pPr>
        <w:rPr>
          <w:rFonts w:hint="eastAsia"/>
          <w:lang w:eastAsia="zh-CN"/>
        </w:rPr>
      </w:pPr>
      <w:bookmarkStart w:id="0" w:name="_GoBack"/>
      <w:bookmarkEnd w:id="0"/>
      <w:r>
        <w:rPr>
          <w:rFonts w:hint="eastAsia"/>
          <w:lang w:eastAsia="zh-CN"/>
        </w:rPr>
        <w:t>quán zì pīn yīn hé zǔ cí shì shén me</w:t>
      </w:r>
    </w:p>
    <w:p w14:paraId="43A8E182">
      <w:pPr>
        <w:rPr>
          <w:rFonts w:hint="eastAsia"/>
          <w:lang w:eastAsia="zh-CN"/>
        </w:rPr>
      </w:pPr>
    </w:p>
    <w:p w14:paraId="3DEB9532">
      <w:pPr>
        <w:rPr>
          <w:rFonts w:hint="eastAsia"/>
          <w:lang w:eastAsia="zh-CN"/>
        </w:rPr>
      </w:pPr>
      <w:r>
        <w:rPr>
          <w:rFonts w:hint="eastAsia"/>
          <w:lang w:eastAsia="zh-CN"/>
        </w:rPr>
        <w:t>“全字拼音”是指将汉字的每一个字都用汉语拼音完整地标注出来的一种书写方式。它与常见的拼音输入法中使用的简写拼音不同，例如在全字拼音中，“中国”会被写作“zhōngguó”，而不是简写成“zg”。这种方式能够更准确地表达每一个汉字的发音，常用于语言教学、儿童识字教育或语音标注等场景。</w:t>
      </w:r>
    </w:p>
    <w:p w14:paraId="7F138C64">
      <w:pPr>
        <w:rPr>
          <w:rFonts w:hint="eastAsia"/>
          <w:lang w:eastAsia="zh-CN"/>
        </w:rPr>
      </w:pPr>
    </w:p>
    <w:p w14:paraId="319CFD13">
      <w:pPr>
        <w:rPr>
          <w:rFonts w:hint="eastAsia"/>
          <w:lang w:eastAsia="zh-CN"/>
        </w:rPr>
      </w:pPr>
    </w:p>
    <w:p w14:paraId="6FEA26B3">
      <w:pPr>
        <w:rPr>
          <w:rFonts w:hint="eastAsia"/>
          <w:lang w:eastAsia="zh-CN"/>
        </w:rPr>
      </w:pPr>
      <w:r>
        <w:rPr>
          <w:rFonts w:hint="eastAsia"/>
          <w:lang w:eastAsia="zh-CN"/>
        </w:rPr>
        <w:t>quán zì pīn yīn de yòng tú</w:t>
      </w:r>
    </w:p>
    <w:p w14:paraId="0113AC7D">
      <w:pPr>
        <w:rPr>
          <w:rFonts w:hint="eastAsia"/>
          <w:lang w:eastAsia="zh-CN"/>
        </w:rPr>
      </w:pPr>
    </w:p>
    <w:p w14:paraId="48A43FC5">
      <w:pPr>
        <w:rPr>
          <w:rFonts w:hint="eastAsia"/>
          <w:lang w:eastAsia="zh-CN"/>
        </w:rPr>
      </w:pPr>
      <w:r>
        <w:rPr>
          <w:rFonts w:hint="eastAsia"/>
          <w:lang w:eastAsia="zh-CN"/>
        </w:rPr>
        <w:t>全字拼音的一个主要用途是帮助学习普通话的非母语者更好地掌握汉字的发音和拼读规则。尤其对于初学者来说，全字拼音可以减少因简写拼音造成的混淆，提高语言学习的准确性。在一些正式的文献或出版物中，为了确保读者能正确理解发音，也会采用全字拼音进行注音。</w:t>
      </w:r>
    </w:p>
    <w:p w14:paraId="02C859E0">
      <w:pPr>
        <w:rPr>
          <w:rFonts w:hint="eastAsia"/>
          <w:lang w:eastAsia="zh-CN"/>
        </w:rPr>
      </w:pPr>
    </w:p>
    <w:p w14:paraId="23670A6D">
      <w:pPr>
        <w:rPr>
          <w:rFonts w:hint="eastAsia"/>
          <w:lang w:eastAsia="zh-CN"/>
        </w:rPr>
      </w:pPr>
    </w:p>
    <w:p w14:paraId="3DBF2218">
      <w:pPr>
        <w:rPr>
          <w:rFonts w:hint="eastAsia"/>
          <w:lang w:eastAsia="zh-CN"/>
        </w:rPr>
      </w:pPr>
      <w:r>
        <w:rPr>
          <w:rFonts w:hint="eastAsia"/>
          <w:lang w:eastAsia="zh-CN"/>
        </w:rPr>
        <w:t>zǔ cí de yì si he zuò yòng</w:t>
      </w:r>
    </w:p>
    <w:p w14:paraId="514CFA73">
      <w:pPr>
        <w:rPr>
          <w:rFonts w:hint="eastAsia"/>
          <w:lang w:eastAsia="zh-CN"/>
        </w:rPr>
      </w:pPr>
    </w:p>
    <w:p w14:paraId="0810C9E2">
      <w:pPr>
        <w:rPr>
          <w:rFonts w:hint="eastAsia"/>
          <w:lang w:eastAsia="zh-CN"/>
        </w:rPr>
      </w:pPr>
      <w:r>
        <w:rPr>
          <w:rFonts w:hint="eastAsia"/>
          <w:lang w:eastAsia="zh-CN"/>
        </w:rPr>
        <w:t>“组词”指的是将一个汉字与其他汉字组合，形成新的词语的过程。例如，“学”可以组成“学习”、“学生”、“学校”等词语。通过组词，可以帮助理解和记忆单个汉字的意义，同时也能拓展词汇量，提高语言表达能力。</w:t>
      </w:r>
    </w:p>
    <w:p w14:paraId="2784127D">
      <w:pPr>
        <w:rPr>
          <w:rFonts w:hint="eastAsia"/>
          <w:lang w:eastAsia="zh-CN"/>
        </w:rPr>
      </w:pPr>
    </w:p>
    <w:p w14:paraId="6EB96575">
      <w:pPr>
        <w:rPr>
          <w:rFonts w:hint="eastAsia"/>
          <w:lang w:eastAsia="zh-CN"/>
        </w:rPr>
      </w:pPr>
    </w:p>
    <w:p w14:paraId="4661F07B">
      <w:pPr>
        <w:rPr>
          <w:rFonts w:hint="eastAsia"/>
          <w:lang w:eastAsia="zh-CN"/>
        </w:rPr>
      </w:pPr>
      <w:r>
        <w:rPr>
          <w:rFonts w:hint="eastAsia"/>
          <w:lang w:eastAsia="zh-CN"/>
        </w:rPr>
        <w:t>zǔ cí zài yǔ yán xué xí zhong de yìng yòng</w:t>
      </w:r>
    </w:p>
    <w:p w14:paraId="4A603980">
      <w:pPr>
        <w:rPr>
          <w:rFonts w:hint="eastAsia"/>
          <w:lang w:eastAsia="zh-CN"/>
        </w:rPr>
      </w:pPr>
    </w:p>
    <w:p w14:paraId="3C6DE560">
      <w:pPr>
        <w:rPr>
          <w:rFonts w:hint="eastAsia"/>
          <w:lang w:eastAsia="zh-CN"/>
        </w:rPr>
      </w:pPr>
      <w:r>
        <w:rPr>
          <w:rFonts w:hint="eastAsia"/>
          <w:lang w:eastAsia="zh-CN"/>
        </w:rPr>
        <w:t>在汉语学习过程中，组词是一种非常有效的学习方法。通过对一个汉字进行多种组合，学习者可以更深入地理解该字的含义及其在不同语境中的使用方式。教师也常常鼓励学生进行组词练习，以增强语言组织能力和创造力。</w:t>
      </w:r>
    </w:p>
    <w:p w14:paraId="5DB9F402">
      <w:pPr>
        <w:rPr>
          <w:rFonts w:hint="eastAsia"/>
          <w:lang w:eastAsia="zh-CN"/>
        </w:rPr>
      </w:pPr>
    </w:p>
    <w:p w14:paraId="65373A6E">
      <w:pPr>
        <w:rPr>
          <w:rFonts w:hint="eastAsia"/>
          <w:lang w:eastAsia="zh-CN"/>
        </w:rPr>
      </w:pPr>
    </w:p>
    <w:p w14:paraId="5E4299C2">
      <w:pPr>
        <w:rPr>
          <w:rFonts w:hint="eastAsia"/>
          <w:lang w:eastAsia="zh-CN"/>
        </w:rPr>
      </w:pPr>
      <w:r>
        <w:rPr>
          <w:rFonts w:hint="eastAsia"/>
          <w:lang w:eastAsia="zh-CN"/>
        </w:rPr>
        <w:t>quán zì pīn yīn yǔ zǔ cí de lian he yu fa zhan</w:t>
      </w:r>
    </w:p>
    <w:p w14:paraId="0EB8F94B">
      <w:pPr>
        <w:rPr>
          <w:rFonts w:hint="eastAsia"/>
          <w:lang w:eastAsia="zh-CN"/>
        </w:rPr>
      </w:pPr>
    </w:p>
    <w:p w14:paraId="3391BAF4">
      <w:pPr>
        <w:rPr>
          <w:rFonts w:hint="eastAsia"/>
          <w:lang w:eastAsia="zh-CN"/>
        </w:rPr>
      </w:pPr>
      <w:r>
        <w:rPr>
          <w:rFonts w:hint="eastAsia"/>
          <w:lang w:eastAsia="zh-CN"/>
        </w:rPr>
        <w:t>将全字拼音与组词结合使用，可以为语言学习提供更全面的支持。例如，在教“老师”这个词时，除了给出拼音“lǎoshī”，还可以引导学生对“老”进行组词，如“老人”、“老板”、“老虎”，并分别标注全字拼音，从而帮助学生建立系统的语言认知体系。</w:t>
      </w:r>
    </w:p>
    <w:p w14:paraId="25D38FD0">
      <w:pPr>
        <w:rPr>
          <w:rFonts w:hint="eastAsia"/>
          <w:lang w:eastAsia="zh-CN"/>
        </w:rPr>
      </w:pPr>
    </w:p>
    <w:p w14:paraId="2488019F">
      <w:pPr>
        <w:rPr>
          <w:rFonts w:hint="eastAsia"/>
          <w:lang w:eastAsia="zh-CN"/>
        </w:rPr>
      </w:pPr>
      <w:r>
        <w:rPr>
          <w:rFonts w:hint="eastAsia"/>
          <w:lang w:eastAsia="zh-CN"/>
        </w:rPr>
        <w:t>本文是由每日作文网(2345lzwz.com)为大家创作</w:t>
      </w:r>
    </w:p>
    <w:p w14:paraId="46086D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57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2025-10-03T09:28:33Z</dcterms:created>
  <cp:lastModifiedBy>Administrator</cp:lastModifiedBy>
  <dcterms:modified xsi:type="dcterms:W3CDTF">2025-10-03T09:28:33Z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0E02A56B29584AA68932EB0F4C385351_12</vt:lpwstr>
  </property>
</Properties>
</file>