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56812">
      <w:pPr>
        <w:rPr>
          <w:rFonts w:hint="eastAsia"/>
          <w:lang w:eastAsia="zh-CN"/>
        </w:rPr>
      </w:pPr>
      <w:bookmarkStart w:id="0" w:name="_GoBack"/>
      <w:bookmarkEnd w:id="0"/>
      <w:r>
        <w:rPr>
          <w:rFonts w:hint="eastAsia"/>
          <w:lang w:eastAsia="zh-CN"/>
        </w:rPr>
        <w:t>全包围结构的字带拼音</w:t>
      </w:r>
    </w:p>
    <w:p w14:paraId="361A48EB">
      <w:pPr>
        <w:rPr>
          <w:rFonts w:hint="eastAsia"/>
          <w:lang w:eastAsia="zh-CN"/>
        </w:rPr>
      </w:pPr>
      <w:r>
        <w:rPr>
          <w:rFonts w:hint="eastAsia"/>
          <w:lang w:eastAsia="zh-CN"/>
        </w:rPr>
        <w:t>汉字作为世界上最古老的文字之一，其独特的构造方式不仅体现了古人的智慧，也为学习者提供了丰富的探索空间。在众多汉字结构中，全包围结构是一种非常有趣且直观的形式。它通常由一个外框和内部的一个或多个部件组成，形成一种“包裹”的视觉效果，使汉字看起来更加稳定和谐。</w:t>
      </w:r>
    </w:p>
    <w:p w14:paraId="6F8507B5">
      <w:pPr>
        <w:rPr>
          <w:rFonts w:hint="eastAsia"/>
          <w:lang w:eastAsia="zh-CN"/>
        </w:rPr>
      </w:pPr>
    </w:p>
    <w:p w14:paraId="42016505">
      <w:pPr>
        <w:rPr>
          <w:rFonts w:hint="eastAsia"/>
          <w:lang w:eastAsia="zh-CN"/>
        </w:rPr>
      </w:pPr>
    </w:p>
    <w:p w14:paraId="54433144">
      <w:pPr>
        <w:rPr>
          <w:rFonts w:hint="eastAsia"/>
          <w:lang w:eastAsia="zh-CN"/>
        </w:rPr>
      </w:pPr>
      <w:r>
        <w:rPr>
          <w:rFonts w:hint="eastAsia"/>
          <w:lang w:eastAsia="zh-CN"/>
        </w:rPr>
        <w:t>什么是全包围结构</w:t>
      </w:r>
    </w:p>
    <w:p w14:paraId="47B0EA3B">
      <w:pPr>
        <w:rPr>
          <w:rFonts w:hint="eastAsia"/>
          <w:lang w:eastAsia="zh-CN"/>
        </w:rPr>
      </w:pPr>
      <w:r>
        <w:rPr>
          <w:rFonts w:hint="eastAsia"/>
          <w:lang w:eastAsia="zh-CN"/>
        </w:rPr>
        <w:t>全包围结构指的是那些外围有一个完整的边框，将内部元素完全包围起来的汉字结构。这种结构的汉字在书写时需要注意外部边框与内部元素之间的比例关系，以确保整个字形美观大方。常见的全包围结构有“国”、“园”等。这类结构不仅有助于增强字形的记忆点，还能够通过形象化的方式加深对字义的理解。</w:t>
      </w:r>
    </w:p>
    <w:p w14:paraId="00864108">
      <w:pPr>
        <w:rPr>
          <w:rFonts w:hint="eastAsia"/>
          <w:lang w:eastAsia="zh-CN"/>
        </w:rPr>
      </w:pPr>
    </w:p>
    <w:p w14:paraId="520CEC3C">
      <w:pPr>
        <w:rPr>
          <w:rFonts w:hint="eastAsia"/>
          <w:lang w:eastAsia="zh-CN"/>
        </w:rPr>
      </w:pPr>
    </w:p>
    <w:p w14:paraId="6F4F86C1">
      <w:pPr>
        <w:rPr>
          <w:rFonts w:hint="eastAsia"/>
          <w:lang w:eastAsia="zh-CN"/>
        </w:rPr>
      </w:pPr>
      <w:r>
        <w:rPr>
          <w:rFonts w:hint="eastAsia"/>
          <w:lang w:eastAsia="zh-CN"/>
        </w:rPr>
        <w:t>全包围结构的例子及其拼音</w:t>
      </w:r>
    </w:p>
    <w:p w14:paraId="0BF34687">
      <w:pPr>
        <w:rPr>
          <w:rFonts w:hint="eastAsia"/>
          <w:lang w:eastAsia="zh-CN"/>
        </w:rPr>
      </w:pPr>
      <w:r>
        <w:rPr>
          <w:rFonts w:hint="eastAsia"/>
          <w:lang w:eastAsia="zh-CN"/>
        </w:rPr>
        <w:t>让我们来看几个典型的例子。“国”（guó），表示国家、国土的意思，其中的“口”象征着边界，而内部的“玉”则代表着珍宝，寓意国家之珍贵。另一个例子是“团”（tuán），意味着团结、团体，内部的“专”表达了专业、专注的概念，与外部的“口”相结合，暗示了团队合作需要的专业精神和凝聚力。这些全包围结构的汉字通过其独特的组合方式，生动地展现了汉语文化的深邃内涵。</w:t>
      </w:r>
    </w:p>
    <w:p w14:paraId="37E75E3F">
      <w:pPr>
        <w:rPr>
          <w:rFonts w:hint="eastAsia"/>
          <w:lang w:eastAsia="zh-CN"/>
        </w:rPr>
      </w:pPr>
    </w:p>
    <w:p w14:paraId="5EC532FE">
      <w:pPr>
        <w:rPr>
          <w:rFonts w:hint="eastAsia"/>
          <w:lang w:eastAsia="zh-CN"/>
        </w:rPr>
      </w:pPr>
    </w:p>
    <w:p w14:paraId="1662CFA5">
      <w:pPr>
        <w:rPr>
          <w:rFonts w:hint="eastAsia"/>
          <w:lang w:eastAsia="zh-CN"/>
        </w:rPr>
      </w:pPr>
      <w:r>
        <w:rPr>
          <w:rFonts w:hint="eastAsia"/>
          <w:lang w:eastAsia="zh-CN"/>
        </w:rPr>
        <w:t>学习全包围结构的重要性</w:t>
      </w:r>
    </w:p>
    <w:p w14:paraId="507B58D6">
      <w:pPr>
        <w:rPr>
          <w:rFonts w:hint="eastAsia"/>
          <w:lang w:eastAsia="zh-CN"/>
        </w:rPr>
      </w:pPr>
      <w:r>
        <w:rPr>
          <w:rFonts w:hint="eastAsia"/>
          <w:lang w:eastAsia="zh-CN"/>
        </w:rPr>
        <w:t>学习和理解全包围结构对于汉语学习者来说具有重要意义。它帮助学习者更好地记忆和识别汉字。通过对全包围结构汉字的学习，可以更深入地了解汉字的文化背景和演变过程。掌握这类结构也有助于提高书写技能，让书写更加规范美观。因此，无论是在日常交流还是学术研究中，熟悉全包围结构都是十分有益的。</w:t>
      </w:r>
    </w:p>
    <w:p w14:paraId="0B8FE5D9">
      <w:pPr>
        <w:rPr>
          <w:rFonts w:hint="eastAsia"/>
          <w:lang w:eastAsia="zh-CN"/>
        </w:rPr>
      </w:pPr>
    </w:p>
    <w:p w14:paraId="00B3588A">
      <w:pPr>
        <w:rPr>
          <w:rFonts w:hint="eastAsia"/>
          <w:lang w:eastAsia="zh-CN"/>
        </w:rPr>
      </w:pPr>
    </w:p>
    <w:p w14:paraId="146BF801">
      <w:pPr>
        <w:rPr>
          <w:rFonts w:hint="eastAsia"/>
          <w:lang w:eastAsia="zh-CN"/>
        </w:rPr>
      </w:pPr>
      <w:r>
        <w:rPr>
          <w:rFonts w:hint="eastAsia"/>
          <w:lang w:eastAsia="zh-CN"/>
        </w:rPr>
        <w:t>如何更好地学习全包围结构的字</w:t>
      </w:r>
    </w:p>
    <w:p w14:paraId="2A557C07">
      <w:pPr>
        <w:rPr>
          <w:rFonts w:hint="eastAsia"/>
          <w:lang w:eastAsia="zh-CN"/>
        </w:rPr>
      </w:pPr>
      <w:r>
        <w:rPr>
          <w:rFonts w:hint="eastAsia"/>
          <w:lang w:eastAsia="zh-CN"/>
        </w:rPr>
        <w:t>为了更好地学习全包围结构的汉字，建议采取以下几种方法：一是多观察，注意每个字的外形特征；二是勤练习，通过不断的书写来强化记忆；三是结合字义进行联想，尝试从结构上解读汉字背后的故事。例如，在学习“国”字时，可以通过想象一个保护珍宝的城墙，来加强对该字的记忆。这样的学习方法不仅能增加学习的乐趣，还能有效地提升学习效率。</w:t>
      </w:r>
    </w:p>
    <w:p w14:paraId="7DA8E931">
      <w:pPr>
        <w:rPr>
          <w:rFonts w:hint="eastAsia"/>
          <w:lang w:eastAsia="zh-CN"/>
        </w:rPr>
      </w:pPr>
    </w:p>
    <w:p w14:paraId="3C5C5F19">
      <w:pPr>
        <w:rPr>
          <w:rFonts w:hint="eastAsia"/>
          <w:lang w:eastAsia="zh-CN"/>
        </w:rPr>
      </w:pPr>
      <w:r>
        <w:rPr>
          <w:rFonts w:hint="eastAsia"/>
          <w:lang w:eastAsia="zh-CN"/>
        </w:rPr>
        <w:t>本文是由每日作文网(2345lzwz.com)为大家创作</w:t>
      </w:r>
    </w:p>
    <w:p w14:paraId="162F0F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0E3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2025-10-03T09:32:08Z</dcterms:created>
  <cp:lastModifiedBy>Administrator</cp:lastModifiedBy>
  <dcterms:modified xsi:type="dcterms:W3CDTF">2025-10-03T09:32:08Z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B722E2EF483D42DFBE24BF6CE623DBF9_12</vt:lpwstr>
  </property>
</Properties>
</file>