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4766">
      <w:pPr>
        <w:rPr>
          <w:rFonts w:hint="eastAsia"/>
          <w:lang w:eastAsia="zh-CN"/>
        </w:rPr>
      </w:pPr>
      <w:bookmarkStart w:id="0" w:name="_GoBack"/>
      <w:bookmarkEnd w:id="0"/>
      <w:r>
        <w:rPr>
          <w:rFonts w:hint="eastAsia"/>
          <w:lang w:eastAsia="zh-CN"/>
        </w:rPr>
        <w:t>偏旁部首加的拼音</w:t>
      </w:r>
    </w:p>
    <w:p w14:paraId="0778E396">
      <w:pPr>
        <w:rPr>
          <w:rFonts w:hint="eastAsia"/>
          <w:lang w:eastAsia="zh-CN"/>
        </w:rPr>
      </w:pPr>
      <w:r>
        <w:rPr>
          <w:rFonts w:hint="eastAsia"/>
          <w:lang w:eastAsia="zh-CN"/>
        </w:rPr>
        <w:t>汉字作为世界上最古老的文字之一，其结构独特且复杂。每一个汉字都由不同的部分组成，其中最为关键的就是偏旁部首。这些元素不仅赋予了汉字独特的外形，还蕴含着丰富的文化内涵和历史信息。而当我们谈论“偏旁部首加的拼音”时，实际上是指通过拼音来理解和学习这些构成汉字的基本单位，这为汉语学习者提供了一种新的视角。</w:t>
      </w:r>
    </w:p>
    <w:p w14:paraId="2B7323EB">
      <w:pPr>
        <w:rPr>
          <w:rFonts w:hint="eastAsia"/>
          <w:lang w:eastAsia="zh-CN"/>
        </w:rPr>
      </w:pPr>
    </w:p>
    <w:p w14:paraId="6CF54528">
      <w:pPr>
        <w:rPr>
          <w:rFonts w:hint="eastAsia"/>
          <w:lang w:eastAsia="zh-CN"/>
        </w:rPr>
      </w:pPr>
    </w:p>
    <w:p w14:paraId="2147F6C2">
      <w:pPr>
        <w:rPr>
          <w:rFonts w:hint="eastAsia"/>
          <w:lang w:eastAsia="zh-CN"/>
        </w:rPr>
      </w:pPr>
      <w:r>
        <w:rPr>
          <w:rFonts w:hint="eastAsia"/>
          <w:lang w:eastAsia="zh-CN"/>
        </w:rPr>
        <w:t>什么是偏旁部首</w:t>
      </w:r>
    </w:p>
    <w:p w14:paraId="724B5868">
      <w:pPr>
        <w:rPr>
          <w:rFonts w:hint="eastAsia"/>
          <w:lang w:eastAsia="zh-CN"/>
        </w:rPr>
      </w:pPr>
      <w:r>
        <w:rPr>
          <w:rFonts w:hint="eastAsia"/>
          <w:lang w:eastAsia="zh-CN"/>
        </w:rPr>
        <w:t>偏旁部首是汉字中不可分割的部分，它们可以出现在汉字的不同位置，并且通常具有一定的表意功能或音读提示。例如，“氵”（三点水）这个部首往往与水有关，而“讠”（言字旁）则常用于表示与说话、语言相关的概念。理解并掌握常见的偏旁部首对于提高汉字识别能力和书写准确性至关重要。</w:t>
      </w:r>
    </w:p>
    <w:p w14:paraId="5449BD7A">
      <w:pPr>
        <w:rPr>
          <w:rFonts w:hint="eastAsia"/>
          <w:lang w:eastAsia="zh-CN"/>
        </w:rPr>
      </w:pPr>
    </w:p>
    <w:p w14:paraId="3CD8E65D">
      <w:pPr>
        <w:rPr>
          <w:rFonts w:hint="eastAsia"/>
          <w:lang w:eastAsia="zh-CN"/>
        </w:rPr>
      </w:pPr>
    </w:p>
    <w:p w14:paraId="25582F80">
      <w:pPr>
        <w:rPr>
          <w:rFonts w:hint="eastAsia"/>
          <w:lang w:eastAsia="zh-CN"/>
        </w:rPr>
      </w:pPr>
      <w:r>
        <w:rPr>
          <w:rFonts w:hint="eastAsia"/>
          <w:lang w:eastAsia="zh-CN"/>
        </w:rPr>
        <w:t>拼音在学习偏旁部首中的作用</w:t>
      </w:r>
    </w:p>
    <w:p w14:paraId="7BC8949A">
      <w:pPr>
        <w:rPr>
          <w:rFonts w:hint="eastAsia"/>
          <w:lang w:eastAsia="zh-CN"/>
        </w:rPr>
      </w:pPr>
      <w:r>
        <w:rPr>
          <w:rFonts w:hint="eastAsia"/>
          <w:lang w:eastAsia="zh-CN"/>
        </w:rPr>
        <w:t>拼音作为一种辅助工具，在学习汉语的过程中起到了桥梁的作用。它帮助学习者准确发音，同时也使得对偏旁部首的学习变得更加系统化。比如，“木”字旁在很多情况下代表树木或木质材料，结合拼音“mù”，学习者不仅能记住该部首的意义，还能将其与其他含有相同部首的字联系起来，如“林”（lín）、“森”（sēn）等。</w:t>
      </w:r>
    </w:p>
    <w:p w14:paraId="5FBA90E1">
      <w:pPr>
        <w:rPr>
          <w:rFonts w:hint="eastAsia"/>
          <w:lang w:eastAsia="zh-CN"/>
        </w:rPr>
      </w:pPr>
    </w:p>
    <w:p w14:paraId="1262B442">
      <w:pPr>
        <w:rPr>
          <w:rFonts w:hint="eastAsia"/>
          <w:lang w:eastAsia="zh-CN"/>
        </w:rPr>
      </w:pPr>
    </w:p>
    <w:p w14:paraId="5F2F3750">
      <w:pPr>
        <w:rPr>
          <w:rFonts w:hint="eastAsia"/>
          <w:lang w:eastAsia="zh-CN"/>
        </w:rPr>
      </w:pPr>
      <w:r>
        <w:rPr>
          <w:rFonts w:hint="eastAsia"/>
          <w:lang w:eastAsia="zh-CN"/>
        </w:rPr>
        <w:t>如何利用拼音学习偏旁部首</w:t>
      </w:r>
    </w:p>
    <w:p w14:paraId="4AC1D9BA">
      <w:pPr>
        <w:rPr>
          <w:rFonts w:hint="eastAsia"/>
          <w:lang w:eastAsia="zh-CN"/>
        </w:rPr>
      </w:pPr>
      <w:r>
        <w:rPr>
          <w:rFonts w:hint="eastAsia"/>
          <w:lang w:eastAsia="zh-CN"/>
        </w:rPr>
        <w:t>使用拼音学习偏旁部首的方法多种多样。一种常见的方式是制作卡片，一面写上部首及其拼音，另一面列出包含该部首的几个例子。这种方法有助于记忆和联想。现代技术也为学习提供了便利，通过各种应用程序和在线资源，学习者可以根据自己的进度选择合适的内容进行学习。</w:t>
      </w:r>
    </w:p>
    <w:p w14:paraId="7942358D">
      <w:pPr>
        <w:rPr>
          <w:rFonts w:hint="eastAsia"/>
          <w:lang w:eastAsia="zh-CN"/>
        </w:rPr>
      </w:pPr>
    </w:p>
    <w:p w14:paraId="56F32F8D">
      <w:pPr>
        <w:rPr>
          <w:rFonts w:hint="eastAsia"/>
          <w:lang w:eastAsia="zh-CN"/>
        </w:rPr>
      </w:pPr>
    </w:p>
    <w:p w14:paraId="04BFE51D">
      <w:pPr>
        <w:rPr>
          <w:rFonts w:hint="eastAsia"/>
          <w:lang w:eastAsia="zh-CN"/>
        </w:rPr>
      </w:pPr>
      <w:r>
        <w:rPr>
          <w:rFonts w:hint="eastAsia"/>
          <w:lang w:eastAsia="zh-CN"/>
        </w:rPr>
        <w:t>最后的总结</w:t>
      </w:r>
    </w:p>
    <w:p w14:paraId="4147576C">
      <w:pPr>
        <w:rPr>
          <w:rFonts w:hint="eastAsia"/>
          <w:lang w:eastAsia="zh-CN"/>
        </w:rPr>
      </w:pPr>
      <w:r>
        <w:rPr>
          <w:rFonts w:hint="eastAsia"/>
          <w:lang w:eastAsia="zh-CN"/>
        </w:rPr>
        <w:t>“偏旁部首加的拼音”为汉语学习开辟了一条新路径，无论是初学者还是有一定基础的学习者都能从中受益。它不仅提升了学习效率，也增加了学习的乐趣。随着对汉字构造理解的加深，学习者能够更加自信地面对汉语学习中的挑战。</w:t>
      </w:r>
    </w:p>
    <w:p w14:paraId="55E8D488">
      <w:pPr>
        <w:rPr>
          <w:rFonts w:hint="eastAsia"/>
          <w:lang w:eastAsia="zh-CN"/>
        </w:rPr>
      </w:pPr>
    </w:p>
    <w:p w14:paraId="5277B3D9">
      <w:pPr>
        <w:rPr>
          <w:rFonts w:hint="eastAsia"/>
          <w:lang w:eastAsia="zh-CN"/>
        </w:rPr>
      </w:pPr>
      <w:r>
        <w:rPr>
          <w:rFonts w:hint="eastAsia"/>
          <w:lang w:eastAsia="zh-CN"/>
        </w:rPr>
        <w:t>本文是由每日作文网(2345lzwz.com)为大家创作</w:t>
      </w:r>
    </w:p>
    <w:p w14:paraId="3CEF86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F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2025-10-03T07:35:35Z</dcterms:created>
  <cp:lastModifiedBy>Administrator</cp:lastModifiedBy>
  <dcterms:modified xsi:type="dcterms:W3CDTF">2025-10-03T07:35:35Z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818A3ACDB3844883AD84249087706796_12</vt:lpwstr>
  </property>
</Properties>
</file>