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C261F">
      <w:pPr>
        <w:rPr>
          <w:rFonts w:hint="eastAsia"/>
          <w:lang w:eastAsia="zh-CN"/>
        </w:rPr>
      </w:pPr>
      <w:bookmarkStart w:id="0" w:name="_GoBack"/>
      <w:bookmarkEnd w:id="0"/>
      <w:r>
        <w:rPr>
          <w:rFonts w:hint="eastAsia"/>
          <w:lang w:eastAsia="zh-CN"/>
        </w:rPr>
        <w:t>交给的拼音是什么</w:t>
      </w:r>
    </w:p>
    <w:p w14:paraId="2ACA3FB1">
      <w:pPr>
        <w:rPr>
          <w:rFonts w:hint="eastAsia"/>
          <w:lang w:eastAsia="zh-CN"/>
        </w:rPr>
      </w:pPr>
      <w:r>
        <w:rPr>
          <w:rFonts w:hint="eastAsia"/>
          <w:lang w:eastAsia="zh-CN"/>
        </w:rPr>
        <w:t>“交给”的拼音是“jiāo gěi”。在汉语中，“交”读作“jiāo”，属于阴平声，而“给”则是轻声音节，在拼音中标注为“gěi”。这两个字组合在一起表示将某物或某种责任从一方转移至另一方。这种语言现象不仅体现了汉语的语音特色，也展示了汉字文化中关于交流与互动的独特视角。</w:t>
      </w:r>
    </w:p>
    <w:p w14:paraId="1DE00EE4">
      <w:pPr>
        <w:rPr>
          <w:rFonts w:hint="eastAsia"/>
          <w:lang w:eastAsia="zh-CN"/>
        </w:rPr>
      </w:pPr>
    </w:p>
    <w:p w14:paraId="54AEF68F">
      <w:pPr>
        <w:rPr>
          <w:rFonts w:hint="eastAsia"/>
          <w:lang w:eastAsia="zh-CN"/>
        </w:rPr>
      </w:pPr>
    </w:p>
    <w:p w14:paraId="2939DFE8">
      <w:pPr>
        <w:rPr>
          <w:rFonts w:hint="eastAsia"/>
          <w:lang w:eastAsia="zh-CN"/>
        </w:rPr>
      </w:pPr>
      <w:r>
        <w:rPr>
          <w:rFonts w:hint="eastAsia"/>
          <w:lang w:eastAsia="zh-CN"/>
        </w:rPr>
        <w:t>“交”字的含义及其使用场景</w:t>
      </w:r>
    </w:p>
    <w:p w14:paraId="0962EB0B">
      <w:pPr>
        <w:rPr>
          <w:rFonts w:hint="eastAsia"/>
          <w:lang w:eastAsia="zh-CN"/>
        </w:rPr>
      </w:pPr>
      <w:r>
        <w:rPr>
          <w:rFonts w:hint="eastAsia"/>
          <w:lang w:eastAsia="zh-CN"/>
        </w:rPr>
        <w:t>“交”字除了直接用于表达物理上的交付行为外，还广泛应用于描述人际关系和社会互动中的各种“交接”情况。例如，在工作场合中，任务的“交办”、项目的“交接”，以及朋友间的“交流”等，都离不开这个字。它不仅仅局限于物质层面的传递，更涵盖了信息、情感乃至思想的交换。</w:t>
      </w:r>
    </w:p>
    <w:p w14:paraId="7F4965EB">
      <w:pPr>
        <w:rPr>
          <w:rFonts w:hint="eastAsia"/>
          <w:lang w:eastAsia="zh-CN"/>
        </w:rPr>
      </w:pPr>
    </w:p>
    <w:p w14:paraId="7BE37829">
      <w:pPr>
        <w:rPr>
          <w:rFonts w:hint="eastAsia"/>
          <w:lang w:eastAsia="zh-CN"/>
        </w:rPr>
      </w:pPr>
    </w:p>
    <w:p w14:paraId="2B4B0C8D">
      <w:pPr>
        <w:rPr>
          <w:rFonts w:hint="eastAsia"/>
          <w:lang w:eastAsia="zh-CN"/>
        </w:rPr>
      </w:pPr>
      <w:r>
        <w:rPr>
          <w:rFonts w:hint="eastAsia"/>
          <w:lang w:eastAsia="zh-CN"/>
        </w:rPr>
        <w:t>“给”的多重角色</w:t>
      </w:r>
    </w:p>
    <w:p w14:paraId="58D84F45">
      <w:pPr>
        <w:rPr>
          <w:rFonts w:hint="eastAsia"/>
          <w:lang w:eastAsia="zh-CN"/>
        </w:rPr>
      </w:pPr>
      <w:r>
        <w:rPr>
          <w:rFonts w:hint="eastAsia"/>
          <w:lang w:eastAsia="zh-CN"/>
        </w:rPr>
        <w:t>相比之下，“给”字则更多地强调了动作的方向性和目的性。在日常对话中，我们经常听到诸如“给你一本书”、“把东西给他”这样的表达，这说明“给”通常指向明确的对象，并且往往伴随着一种意图或愿望。值得注意的是，在不同的语境下，“给”可以表现出多种细微差别，如慷慨给予、义务性的提供或是礼节性的馈赠等。</w:t>
      </w:r>
    </w:p>
    <w:p w14:paraId="160AEB34">
      <w:pPr>
        <w:rPr>
          <w:rFonts w:hint="eastAsia"/>
          <w:lang w:eastAsia="zh-CN"/>
        </w:rPr>
      </w:pPr>
    </w:p>
    <w:p w14:paraId="253A2AF1">
      <w:pPr>
        <w:rPr>
          <w:rFonts w:hint="eastAsia"/>
          <w:lang w:eastAsia="zh-CN"/>
        </w:rPr>
      </w:pPr>
    </w:p>
    <w:p w14:paraId="33D37690">
      <w:pPr>
        <w:rPr>
          <w:rFonts w:hint="eastAsia"/>
          <w:lang w:eastAsia="zh-CN"/>
        </w:rPr>
      </w:pPr>
      <w:r>
        <w:rPr>
          <w:rFonts w:hint="eastAsia"/>
          <w:lang w:eastAsia="zh-CN"/>
        </w:rPr>
        <w:t>“交给”的实际应用</w:t>
      </w:r>
    </w:p>
    <w:p w14:paraId="2B6F2885">
      <w:pPr>
        <w:rPr>
          <w:rFonts w:hint="eastAsia"/>
          <w:lang w:eastAsia="zh-CN"/>
        </w:rPr>
      </w:pPr>
      <w:r>
        <w:rPr>
          <w:rFonts w:hint="eastAsia"/>
          <w:lang w:eastAsia="zh-CN"/>
        </w:rPr>
        <w:t>当我们将“交”和“给”结合成“交给”时，这个词组便具有了更为具体的意义，即指一个主体将某事物转交给另一个主体的过程。这种行为在生活中无处不在，从日常生活中的小事，比如把钥匙交给邻居帮忙照看宠物，到商业活动中合同的签署与文件的移交，甚至到国际间的技术转让和技术合作等高层次活动。“交给”一词以其简洁明了的特点，有效地传达了复杂的社会互动本质。</w:t>
      </w:r>
    </w:p>
    <w:p w14:paraId="40204AEA">
      <w:pPr>
        <w:rPr>
          <w:rFonts w:hint="eastAsia"/>
          <w:lang w:eastAsia="zh-CN"/>
        </w:rPr>
      </w:pPr>
    </w:p>
    <w:p w14:paraId="4BCC45A8">
      <w:pPr>
        <w:rPr>
          <w:rFonts w:hint="eastAsia"/>
          <w:lang w:eastAsia="zh-CN"/>
        </w:rPr>
      </w:pPr>
    </w:p>
    <w:p w14:paraId="422CC228">
      <w:pPr>
        <w:rPr>
          <w:rFonts w:hint="eastAsia"/>
          <w:lang w:eastAsia="zh-CN"/>
        </w:rPr>
      </w:pPr>
      <w:r>
        <w:rPr>
          <w:rFonts w:hint="eastAsia"/>
          <w:lang w:eastAsia="zh-CN"/>
        </w:rPr>
        <w:t>最后的总结：汉语词汇的魅力所在</w:t>
      </w:r>
    </w:p>
    <w:p w14:paraId="58FE5701">
      <w:pPr>
        <w:rPr>
          <w:rFonts w:hint="eastAsia"/>
          <w:lang w:eastAsia="zh-CN"/>
        </w:rPr>
      </w:pPr>
      <w:r>
        <w:rPr>
          <w:rFonts w:hint="eastAsia"/>
          <w:lang w:eastAsia="zh-CN"/>
        </w:rPr>
        <w:t>通过对“交给”的拼音及含义的探讨，我们可以看到即使是简单的两个汉字组成的词组，也能蕴含丰富的文化内涵和社会意义。汉语作为一种古老而又充满活力的语言，其独特的构词法和发音规则使得每一个词语都是独一无二的文化符号。学习和理解这些词语，不仅能帮助我们更好地掌握汉语，还能让我们更加深入地了解中国文化的精髓。</w:t>
      </w:r>
    </w:p>
    <w:p w14:paraId="24004FFB">
      <w:pPr>
        <w:rPr>
          <w:rFonts w:hint="eastAsia"/>
          <w:lang w:eastAsia="zh-CN"/>
        </w:rPr>
      </w:pPr>
    </w:p>
    <w:p w14:paraId="472DDA02">
      <w:pPr>
        <w:rPr>
          <w:rFonts w:hint="eastAsia"/>
          <w:lang w:eastAsia="zh-CN"/>
        </w:rPr>
      </w:pPr>
      <w:r>
        <w:rPr>
          <w:rFonts w:hint="eastAsia"/>
          <w:lang w:eastAsia="zh-CN"/>
        </w:rPr>
        <w:t>本文是由每日作文网(2345lzwz.com)为大家创作</w:t>
      </w:r>
    </w:p>
    <w:p w14:paraId="2C330C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B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2025-10-03T06:46:01Z</dcterms:created>
  <cp:lastModifiedBy>Administrator</cp:lastModifiedBy>
  <dcterms:modified xsi:type="dcterms:W3CDTF">2025-10-03T06:46:01Z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FACCBD20E13E4B16B5EA5CCC3B36D960_12</vt:lpwstr>
  </property>
</Properties>
</file>