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EF3E8">
      <w:pPr>
        <w:rPr>
          <w:rFonts w:hint="eastAsia"/>
          <w:lang w:eastAsia="zh-CN"/>
        </w:rPr>
      </w:pPr>
      <w:bookmarkStart w:id="0" w:name="_GoBack"/>
      <w:bookmarkEnd w:id="0"/>
      <w:r>
        <w:rPr>
          <w:rFonts w:hint="eastAsia"/>
          <w:lang w:eastAsia="zh-CN"/>
        </w:rPr>
        <w:t>教材简介</w:t>
      </w:r>
    </w:p>
    <w:p w14:paraId="77749025">
      <w:pPr>
        <w:rPr>
          <w:rFonts w:hint="eastAsia"/>
          <w:lang w:eastAsia="zh-CN"/>
        </w:rPr>
      </w:pPr>
      <w:r>
        <w:rPr>
          <w:rFonts w:hint="eastAsia"/>
          <w:lang w:eastAsia="zh-CN"/>
        </w:rPr>
        <w:t>七年级下册的读读写写部分是针对初中一年级学生设计的汉语学习材料。该部分内容旨在通过拼音练习，帮助学生提高汉字的认读能力和书写技能。2021年的版本特别注重结合现代教育理念和教学方法，力求使学生在轻松愉快的学习过程中，增强对汉语的理解与掌握。</w:t>
      </w:r>
    </w:p>
    <w:p w14:paraId="58AA0902">
      <w:pPr>
        <w:rPr>
          <w:rFonts w:hint="eastAsia"/>
          <w:lang w:eastAsia="zh-CN"/>
        </w:rPr>
      </w:pPr>
    </w:p>
    <w:p w14:paraId="4E262FBE">
      <w:pPr>
        <w:rPr>
          <w:rFonts w:hint="eastAsia"/>
          <w:lang w:eastAsia="zh-CN"/>
        </w:rPr>
      </w:pPr>
    </w:p>
    <w:p w14:paraId="6BFDB15C">
      <w:pPr>
        <w:rPr>
          <w:rFonts w:hint="eastAsia"/>
          <w:lang w:eastAsia="zh-CN"/>
        </w:rPr>
      </w:pPr>
      <w:r>
        <w:rPr>
          <w:rFonts w:hint="eastAsia"/>
          <w:lang w:eastAsia="zh-CN"/>
        </w:rPr>
        <w:t>拼音的重要性</w:t>
      </w:r>
    </w:p>
    <w:p w14:paraId="589671D2">
      <w:pPr>
        <w:rPr>
          <w:rFonts w:hint="eastAsia"/>
          <w:lang w:eastAsia="zh-CN"/>
        </w:rPr>
      </w:pPr>
      <w:r>
        <w:rPr>
          <w:rFonts w:hint="eastAsia"/>
          <w:lang w:eastAsia="zh-CN"/>
        </w:rPr>
        <w:t>拼音作为学习汉语的基础工具，对于初学者来说尤为重要。它不仅帮助学生准确发音，还能促进他们对汉字的记忆。在七年级下册的读读写写中，通过一系列精心设计的拼音练习，学生们可以更深入地理解汉字的构造及其发音规律，为今后更高级别的汉语学习打下坚实的基础。</w:t>
      </w:r>
    </w:p>
    <w:p w14:paraId="46FA14CB">
      <w:pPr>
        <w:rPr>
          <w:rFonts w:hint="eastAsia"/>
          <w:lang w:eastAsia="zh-CN"/>
        </w:rPr>
      </w:pPr>
    </w:p>
    <w:p w14:paraId="728B550C">
      <w:pPr>
        <w:rPr>
          <w:rFonts w:hint="eastAsia"/>
          <w:lang w:eastAsia="zh-CN"/>
        </w:rPr>
      </w:pPr>
    </w:p>
    <w:p w14:paraId="5C516AA7">
      <w:pPr>
        <w:rPr>
          <w:rFonts w:hint="eastAsia"/>
          <w:lang w:eastAsia="zh-CN"/>
        </w:rPr>
      </w:pPr>
      <w:r>
        <w:rPr>
          <w:rFonts w:hint="eastAsia"/>
          <w:lang w:eastAsia="zh-CN"/>
        </w:rPr>
        <w:t>内容结构</w:t>
      </w:r>
    </w:p>
    <w:p w14:paraId="42399FB9">
      <w:pPr>
        <w:rPr>
          <w:rFonts w:hint="eastAsia"/>
          <w:lang w:eastAsia="zh-CN"/>
        </w:rPr>
      </w:pPr>
      <w:r>
        <w:rPr>
          <w:rFonts w:hint="eastAsia"/>
          <w:lang w:eastAsia="zh-CN"/>
        </w:rPr>
        <w:t>本册书的读读写写部分按单元划分，每个单元都围绕一个特定的主题展开，如家庭、学校生活、自然环境等。这样的编排方式有助于学生将所学的词汇和句子应用到实际场景中去。每个单元内部又细分为不同的小节，包括生词表、例句展示、以及各种形式的练习题，全方位提升学生的语言能力。</w:t>
      </w:r>
    </w:p>
    <w:p w14:paraId="3CC6F830">
      <w:pPr>
        <w:rPr>
          <w:rFonts w:hint="eastAsia"/>
          <w:lang w:eastAsia="zh-CN"/>
        </w:rPr>
      </w:pPr>
    </w:p>
    <w:p w14:paraId="3AA816EA">
      <w:pPr>
        <w:rPr>
          <w:rFonts w:hint="eastAsia"/>
          <w:lang w:eastAsia="zh-CN"/>
        </w:rPr>
      </w:pPr>
    </w:p>
    <w:p w14:paraId="58DFBE08">
      <w:pPr>
        <w:rPr>
          <w:rFonts w:hint="eastAsia"/>
          <w:lang w:eastAsia="zh-CN"/>
        </w:rPr>
      </w:pPr>
      <w:r>
        <w:rPr>
          <w:rFonts w:hint="eastAsia"/>
          <w:lang w:eastAsia="zh-CN"/>
        </w:rPr>
        <w:t>教学方法建议</w:t>
      </w:r>
    </w:p>
    <w:p w14:paraId="5447F209">
      <w:pPr>
        <w:rPr>
          <w:rFonts w:hint="eastAsia"/>
          <w:lang w:eastAsia="zh-CN"/>
        </w:rPr>
      </w:pPr>
      <w:r>
        <w:rPr>
          <w:rFonts w:hint="eastAsia"/>
          <w:lang w:eastAsia="zh-CN"/>
        </w:rPr>
        <w:t>在教授这部分内容时，教师应鼓励学生积极参与课堂活动，比如进行小组讨论或角色扮演。这样不仅可以增加学习的趣味性，还可以帮助学生更好地理解和记忆新知识。利用多媒体资源辅助教学也是一个不错的选择，例如播放相关的音频或视频资料，让学生在听觉和视觉上都能得到刺激，从而加深印象。</w:t>
      </w:r>
    </w:p>
    <w:p w14:paraId="57F556CF">
      <w:pPr>
        <w:rPr>
          <w:rFonts w:hint="eastAsia"/>
          <w:lang w:eastAsia="zh-CN"/>
        </w:rPr>
      </w:pPr>
    </w:p>
    <w:p w14:paraId="36FC2C44">
      <w:pPr>
        <w:rPr>
          <w:rFonts w:hint="eastAsia"/>
          <w:lang w:eastAsia="zh-CN"/>
        </w:rPr>
      </w:pPr>
    </w:p>
    <w:p w14:paraId="0854A8A5">
      <w:pPr>
        <w:rPr>
          <w:rFonts w:hint="eastAsia"/>
          <w:lang w:eastAsia="zh-CN"/>
        </w:rPr>
      </w:pPr>
      <w:r>
        <w:rPr>
          <w:rFonts w:hint="eastAsia"/>
          <w:lang w:eastAsia="zh-CN"/>
        </w:rPr>
        <w:t>家长的角色</w:t>
      </w:r>
    </w:p>
    <w:p w14:paraId="05BBED0D">
      <w:pPr>
        <w:rPr>
          <w:rFonts w:hint="eastAsia"/>
          <w:lang w:eastAsia="zh-CN"/>
        </w:rPr>
      </w:pPr>
      <w:r>
        <w:rPr>
          <w:rFonts w:hint="eastAsia"/>
          <w:lang w:eastAsia="zh-CN"/>
        </w:rPr>
        <w:t>家长在孩子的汉语学习过程中也起着不可忽视的作用。他们可以通过日常生活中的点滴交流，帮助孩子巩固在学校学到的知识。例如，在家中张贴一些带有拼音标注的汉字卡片，或是共同阅读一些适合青少年的汉语书籍。这些做法都能够有效提升孩子的汉语水平，并激发他们的学习兴趣。</w:t>
      </w:r>
    </w:p>
    <w:p w14:paraId="356D82BD">
      <w:pPr>
        <w:rPr>
          <w:rFonts w:hint="eastAsia"/>
          <w:lang w:eastAsia="zh-CN"/>
        </w:rPr>
      </w:pPr>
    </w:p>
    <w:p w14:paraId="51E94629">
      <w:pPr>
        <w:rPr>
          <w:rFonts w:hint="eastAsia"/>
          <w:lang w:eastAsia="zh-CN"/>
        </w:rPr>
      </w:pPr>
    </w:p>
    <w:p w14:paraId="19EE8409">
      <w:pPr>
        <w:rPr>
          <w:rFonts w:hint="eastAsia"/>
          <w:lang w:eastAsia="zh-CN"/>
        </w:rPr>
      </w:pPr>
      <w:r>
        <w:rPr>
          <w:rFonts w:hint="eastAsia"/>
          <w:lang w:eastAsia="zh-CN"/>
        </w:rPr>
        <w:t>最后的总结</w:t>
      </w:r>
    </w:p>
    <w:p w14:paraId="618E482E">
      <w:pPr>
        <w:rPr>
          <w:rFonts w:hint="eastAsia"/>
          <w:lang w:eastAsia="zh-CN"/>
        </w:rPr>
      </w:pPr>
      <w:r>
        <w:rPr>
          <w:rFonts w:hint="eastAsia"/>
          <w:lang w:eastAsia="zh-CN"/>
        </w:rPr>
        <w:t>《七年级下册读读写写拼音2021年》是一个非常实用且富有教育意义的学习资源。无论是对学生个人的语言技能发展，还是对整个汉语教学领域的贡献，都有着积极的影响。希望每位使用这套教材的学生都能够从中受益，开启一段精彩的语言学习之旅。</w:t>
      </w:r>
    </w:p>
    <w:p w14:paraId="4199CE82">
      <w:pPr>
        <w:rPr>
          <w:rFonts w:hint="eastAsia"/>
          <w:lang w:eastAsia="zh-CN"/>
        </w:rPr>
      </w:pPr>
    </w:p>
    <w:p w14:paraId="787F867A">
      <w:pPr>
        <w:rPr>
          <w:rFonts w:hint="eastAsia"/>
          <w:lang w:eastAsia="zh-CN"/>
        </w:rPr>
      </w:pPr>
      <w:r>
        <w:rPr>
          <w:rFonts w:hint="eastAsia"/>
          <w:lang w:eastAsia="zh-CN"/>
        </w:rPr>
        <w:t>本文是由每日作文网(2345lzwz.com)为大家创作</w:t>
      </w:r>
    </w:p>
    <w:p w14:paraId="77CA0C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B3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2025-10-03T08:15:22Z</dcterms:created>
  <cp:lastModifiedBy>Administrator</cp:lastModifiedBy>
  <dcterms:modified xsi:type="dcterms:W3CDTF">2025-10-03T08:15:23Z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03F913113A1F421BAC82E198D7A3050D_12</vt:lpwstr>
  </property>
</Properties>
</file>