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B091C">
      <w:pPr>
        <w:rPr>
          <w:rFonts w:hint="eastAsia"/>
          <w:lang w:eastAsia="zh-CN"/>
        </w:rPr>
      </w:pPr>
      <w:bookmarkStart w:id="0" w:name="_GoBack"/>
      <w:bookmarkEnd w:id="0"/>
      <w:r>
        <w:rPr>
          <w:rFonts w:hint="eastAsia"/>
          <w:lang w:eastAsia="zh-CN"/>
        </w:rPr>
        <w:t>关于七年级下册说和做读读写写的拼音问题</w:t>
      </w:r>
    </w:p>
    <w:p w14:paraId="605D3DE0">
      <w:pPr>
        <w:rPr>
          <w:rFonts w:hint="eastAsia"/>
          <w:lang w:eastAsia="zh-CN"/>
        </w:rPr>
      </w:pPr>
      <w:r>
        <w:rPr>
          <w:rFonts w:hint="eastAsia"/>
          <w:lang w:eastAsia="zh-CN"/>
        </w:rPr>
        <w:t>在学习过程中，很多同学都会遇到这样一个问题：七年级下册的“说和做”中的“读读写写”部分的词语，它们的拼音是否都是一样的呢？这个问题实际上涉及到对汉字读音的深入理解和掌握。在这篇文章中，我们将详细探讨这个问题，并提供一些实用的学习建议。</w:t>
      </w:r>
    </w:p>
    <w:p w14:paraId="24D8436F">
      <w:pPr>
        <w:rPr>
          <w:rFonts w:hint="eastAsia"/>
          <w:lang w:eastAsia="zh-CN"/>
        </w:rPr>
      </w:pPr>
    </w:p>
    <w:p w14:paraId="2EDB5F5B">
      <w:pPr>
        <w:rPr>
          <w:rFonts w:hint="eastAsia"/>
          <w:lang w:eastAsia="zh-CN"/>
        </w:rPr>
      </w:pPr>
    </w:p>
    <w:p w14:paraId="35BA4992">
      <w:pPr>
        <w:rPr>
          <w:rFonts w:hint="eastAsia"/>
          <w:lang w:eastAsia="zh-CN"/>
        </w:rPr>
      </w:pPr>
      <w:r>
        <w:rPr>
          <w:rFonts w:hint="eastAsia"/>
          <w:lang w:eastAsia="zh-CN"/>
        </w:rPr>
        <w:t>理解“读读写写”的重要性</w:t>
      </w:r>
    </w:p>
    <w:p w14:paraId="395A43F8">
      <w:pPr>
        <w:rPr>
          <w:rFonts w:hint="eastAsia"/>
          <w:lang w:eastAsia="zh-CN"/>
        </w:rPr>
      </w:pPr>
      <w:r>
        <w:rPr>
          <w:rFonts w:hint="eastAsia"/>
          <w:lang w:eastAsia="zh-CN"/>
        </w:rPr>
        <w:t>“读读写写”部分是教材设计者为了帮助学生更好地掌握课文中的重点词汇而特意设置的一个环节。通过这个环节，学生不仅能够加强对这些词汇的记忆，还能提高自己的汉语水平。但是，对于“读读写写”部分的词语来说，它们的拼音并不完全相同，这主要是因为汉字本身的发音规则和特点所决定的。</w:t>
      </w:r>
    </w:p>
    <w:p w14:paraId="72B787B6">
      <w:pPr>
        <w:rPr>
          <w:rFonts w:hint="eastAsia"/>
          <w:lang w:eastAsia="zh-CN"/>
        </w:rPr>
      </w:pPr>
    </w:p>
    <w:p w14:paraId="093E5642">
      <w:pPr>
        <w:rPr>
          <w:rFonts w:hint="eastAsia"/>
          <w:lang w:eastAsia="zh-CN"/>
        </w:rPr>
      </w:pPr>
    </w:p>
    <w:p w14:paraId="573E94C9">
      <w:pPr>
        <w:rPr>
          <w:rFonts w:hint="eastAsia"/>
          <w:lang w:eastAsia="zh-CN"/>
        </w:rPr>
      </w:pPr>
      <w:r>
        <w:rPr>
          <w:rFonts w:hint="eastAsia"/>
          <w:lang w:eastAsia="zh-CN"/>
        </w:rPr>
        <w:t>汉字拼音的多样性</w:t>
      </w:r>
    </w:p>
    <w:p w14:paraId="17B25E81">
      <w:pPr>
        <w:rPr>
          <w:rFonts w:hint="eastAsia"/>
          <w:lang w:eastAsia="zh-CN"/>
        </w:rPr>
      </w:pPr>
      <w:r>
        <w:rPr>
          <w:rFonts w:hint="eastAsia"/>
          <w:lang w:eastAsia="zh-CN"/>
        </w:rPr>
        <w:t>汉字具有丰富的文化内涵和多样的发音规则。即使是看起来非常相似的汉字，也可能因为声调、韵母等因素的不同而有不同的拼音。例如，在“说和做”这一课的“读读写写”部分，可能会出现诸如“工作”、“作业”这样的词汇，尽管它们都有“作”字，但根据具体语境，其拼音可能会有所变化。</w:t>
      </w:r>
    </w:p>
    <w:p w14:paraId="037B1B79">
      <w:pPr>
        <w:rPr>
          <w:rFonts w:hint="eastAsia"/>
          <w:lang w:eastAsia="zh-CN"/>
        </w:rPr>
      </w:pPr>
    </w:p>
    <w:p w14:paraId="48E7E70E">
      <w:pPr>
        <w:rPr>
          <w:rFonts w:hint="eastAsia"/>
          <w:lang w:eastAsia="zh-CN"/>
        </w:rPr>
      </w:pPr>
    </w:p>
    <w:p w14:paraId="6163C70B">
      <w:pPr>
        <w:rPr>
          <w:rFonts w:hint="eastAsia"/>
          <w:lang w:eastAsia="zh-CN"/>
        </w:rPr>
      </w:pPr>
      <w:r>
        <w:rPr>
          <w:rFonts w:hint="eastAsia"/>
          <w:lang w:eastAsia="zh-CN"/>
        </w:rPr>
        <w:t>如何正确学习“读读写写”部分</w:t>
      </w:r>
    </w:p>
    <w:p w14:paraId="1203EF20">
      <w:pPr>
        <w:rPr>
          <w:rFonts w:hint="eastAsia"/>
          <w:lang w:eastAsia="zh-CN"/>
        </w:rPr>
      </w:pPr>
      <w:r>
        <w:rPr>
          <w:rFonts w:hint="eastAsia"/>
          <w:lang w:eastAsia="zh-CN"/>
        </w:rPr>
        <w:t>面对这种情况，学生们应该采取正确的学习方法。要重视课堂上的听讲和笔记，老师通常会在讲解课文时提及这些词汇的具体发音。可以利用课余时间查阅字典或使用在线资源来加深对每个词的理解。还可以通过朗读练习来增强记忆，这样不仅能记住单词的意思，也能准确掌握其发音。</w:t>
      </w:r>
    </w:p>
    <w:p w14:paraId="07FDA8CA">
      <w:pPr>
        <w:rPr>
          <w:rFonts w:hint="eastAsia"/>
          <w:lang w:eastAsia="zh-CN"/>
        </w:rPr>
      </w:pPr>
    </w:p>
    <w:p w14:paraId="5E6B42FD">
      <w:pPr>
        <w:rPr>
          <w:rFonts w:hint="eastAsia"/>
          <w:lang w:eastAsia="zh-CN"/>
        </w:rPr>
      </w:pPr>
    </w:p>
    <w:p w14:paraId="3FD34E68">
      <w:pPr>
        <w:rPr>
          <w:rFonts w:hint="eastAsia"/>
          <w:lang w:eastAsia="zh-CN"/>
        </w:rPr>
      </w:pPr>
      <w:r>
        <w:rPr>
          <w:rFonts w:hint="eastAsia"/>
          <w:lang w:eastAsia="zh-CN"/>
        </w:rPr>
        <w:t>总结与建议</w:t>
      </w:r>
    </w:p>
    <w:p w14:paraId="52F38670">
      <w:pPr>
        <w:rPr>
          <w:rFonts w:hint="eastAsia"/>
          <w:lang w:eastAsia="zh-CN"/>
        </w:rPr>
      </w:pPr>
      <w:r>
        <w:rPr>
          <w:rFonts w:hint="eastAsia"/>
          <w:lang w:eastAsia="zh-CN"/>
        </w:rPr>
        <w:t>“七年级下册说和做读读写写的拼音一样吗”这个问题的答案并不是简单的“是”或“否”。它需要我们深入了解汉字的发音规律以及每课内容的具体要求。希望同学们能够通过本文提供的信息和建议，更加有效地进行语文学习，提升自己的语言能力。也鼓励大家积极探索更多有趣的学习方法，让学习过程变得更加丰富多彩。</w:t>
      </w:r>
    </w:p>
    <w:p w14:paraId="1B376FE1">
      <w:pPr>
        <w:rPr>
          <w:rFonts w:hint="eastAsia"/>
          <w:lang w:eastAsia="zh-CN"/>
        </w:rPr>
      </w:pPr>
    </w:p>
    <w:p w14:paraId="28BBBF34">
      <w:pPr>
        <w:rPr>
          <w:rFonts w:hint="eastAsia"/>
          <w:lang w:eastAsia="zh-CN"/>
        </w:rPr>
      </w:pPr>
      <w:r>
        <w:rPr>
          <w:rFonts w:hint="eastAsia"/>
          <w:lang w:eastAsia="zh-CN"/>
        </w:rPr>
        <w:t>本文是由每日作文网(2345lzwz.com)为大家创作</w:t>
      </w:r>
    </w:p>
    <w:p w14:paraId="5035D2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2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2025-10-03T08:15:22Z</dcterms:created>
  <cp:lastModifiedBy>Administrator</cp:lastModifiedBy>
  <dcterms:modified xsi:type="dcterms:W3CDTF">2025-10-03T08:15:22Z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3386861B93CF41C787F289DC23AC6CFA_12</vt:lpwstr>
  </property>
</Properties>
</file>