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B0E83">
      <w:pPr>
        <w:rPr>
          <w:rFonts w:hint="eastAsia"/>
          <w:lang w:eastAsia="zh-CN"/>
        </w:rPr>
      </w:pPr>
      <w:bookmarkStart w:id="0" w:name="_GoBack"/>
      <w:bookmarkEnd w:id="0"/>
      <w:r>
        <w:rPr>
          <w:rFonts w:hint="eastAsia"/>
          <w:lang w:eastAsia="zh-CN"/>
        </w:rPr>
        <w:t>七下说和做字词拼音介绍</w:t>
      </w:r>
    </w:p>
    <w:p w14:paraId="46C1ABFE">
      <w:pPr>
        <w:rPr>
          <w:rFonts w:hint="eastAsia"/>
          <w:lang w:eastAsia="zh-CN"/>
        </w:rPr>
      </w:pPr>
      <w:r>
        <w:rPr>
          <w:rFonts w:hint="eastAsia"/>
          <w:lang w:eastAsia="zh-CN"/>
        </w:rPr>
        <w:t>在学习语文的过程中，尤其是对于初中七年级下的学生来说，“说”与“做”的理解和掌握是语言学习的重要组成部分。这不仅涉及到基础的词汇积累，还包括对汉语拼音的准确把握，这对于提升学生的听说读写能力具有重要意义。</w:t>
      </w:r>
    </w:p>
    <w:p w14:paraId="0059E462">
      <w:pPr>
        <w:rPr>
          <w:rFonts w:hint="eastAsia"/>
          <w:lang w:eastAsia="zh-CN"/>
        </w:rPr>
      </w:pPr>
    </w:p>
    <w:p w14:paraId="05B972F9">
      <w:pPr>
        <w:rPr>
          <w:rFonts w:hint="eastAsia"/>
          <w:lang w:eastAsia="zh-CN"/>
        </w:rPr>
      </w:pPr>
    </w:p>
    <w:p w14:paraId="7BE5AAF8">
      <w:pPr>
        <w:rPr>
          <w:rFonts w:hint="eastAsia"/>
          <w:lang w:eastAsia="zh-CN"/>
        </w:rPr>
      </w:pPr>
      <w:r>
        <w:rPr>
          <w:rFonts w:hint="eastAsia"/>
          <w:lang w:eastAsia="zh-CN"/>
        </w:rPr>
        <w:t>汉字拼音的重要性</w:t>
      </w:r>
    </w:p>
    <w:p w14:paraId="0700BB0B">
      <w:pPr>
        <w:rPr>
          <w:rFonts w:hint="eastAsia"/>
          <w:lang w:eastAsia="zh-CN"/>
        </w:rPr>
      </w:pPr>
      <w:r>
        <w:rPr>
          <w:rFonts w:hint="eastAsia"/>
          <w:lang w:eastAsia="zh-CN"/>
        </w:rPr>
        <w:t>汉字拼音作为汉字注音的工具，是连接汉字和发音之间的桥梁。它帮助学生正确发音、识记汉字，并为以后深入学习中文打下坚实的基础。尤其是在学习“说”与“做”相关的字词时，正确的拼音能够帮助学生更好地理解这些动词的具体含义及其使用场景。</w:t>
      </w:r>
    </w:p>
    <w:p w14:paraId="45CA62FE">
      <w:pPr>
        <w:rPr>
          <w:rFonts w:hint="eastAsia"/>
          <w:lang w:eastAsia="zh-CN"/>
        </w:rPr>
      </w:pPr>
    </w:p>
    <w:p w14:paraId="603E2397">
      <w:pPr>
        <w:rPr>
          <w:rFonts w:hint="eastAsia"/>
          <w:lang w:eastAsia="zh-CN"/>
        </w:rPr>
      </w:pPr>
    </w:p>
    <w:p w14:paraId="0F968AE7">
      <w:pPr>
        <w:rPr>
          <w:rFonts w:hint="eastAsia"/>
          <w:lang w:eastAsia="zh-CN"/>
        </w:rPr>
      </w:pPr>
      <w:r>
        <w:rPr>
          <w:rFonts w:hint="eastAsia"/>
          <w:lang w:eastAsia="zh-CN"/>
        </w:rPr>
        <w:t>常见字词及其拼音</w:t>
      </w:r>
    </w:p>
    <w:p w14:paraId="360AAD4C">
      <w:pPr>
        <w:rPr>
          <w:rFonts w:hint="eastAsia"/>
          <w:lang w:eastAsia="zh-CN"/>
        </w:rPr>
      </w:pPr>
      <w:r>
        <w:rPr>
          <w:rFonts w:hint="eastAsia"/>
          <w:lang w:eastAsia="zh-CN"/>
        </w:rPr>
        <w:t>例如，“说话”（shuō huà）这一常见的表达方式，不仅体现了人们交流信息的方式，也是日常生活中不可或缺的一部分。“做事”（zuò shì）则更多地强调了行动的重要性，鼓励大家不仅仅停留在口头上的承诺，而是要付诸实际行动。像“说道”（shuō dào）、“做到”（zuò dào）等词语，通过不同的搭配，展示了丰富的语义变化。</w:t>
      </w:r>
    </w:p>
    <w:p w14:paraId="6A70495A">
      <w:pPr>
        <w:rPr>
          <w:rFonts w:hint="eastAsia"/>
          <w:lang w:eastAsia="zh-CN"/>
        </w:rPr>
      </w:pPr>
    </w:p>
    <w:p w14:paraId="10AC19B1">
      <w:pPr>
        <w:rPr>
          <w:rFonts w:hint="eastAsia"/>
          <w:lang w:eastAsia="zh-CN"/>
        </w:rPr>
      </w:pPr>
    </w:p>
    <w:p w14:paraId="2C61F83E">
      <w:pPr>
        <w:rPr>
          <w:rFonts w:hint="eastAsia"/>
          <w:lang w:eastAsia="zh-CN"/>
        </w:rPr>
      </w:pPr>
      <w:r>
        <w:rPr>
          <w:rFonts w:hint="eastAsia"/>
          <w:lang w:eastAsia="zh-CN"/>
        </w:rPr>
        <w:t>如何有效学习</w:t>
      </w:r>
    </w:p>
    <w:p w14:paraId="457A03B3">
      <w:pPr>
        <w:rPr>
          <w:rFonts w:hint="eastAsia"/>
          <w:lang w:eastAsia="zh-CN"/>
        </w:rPr>
      </w:pPr>
      <w:r>
        <w:rPr>
          <w:rFonts w:hint="eastAsia"/>
          <w:lang w:eastAsia="zh-CN"/>
        </w:rPr>
        <w:t>为了有效地学习这些字词及拼音，学生们可以通过多听、多读、多写的方式来加深印象。比如，在课堂上积极参与朗读练习，或者与同学进行角色扮演，模拟真实对话情景，这样不仅可以提高发音准确性，还能增强语言的实际运用能力。利用现代技术手段，如手机应用或在线学习平台，也是一个不错的选择，它们提供了丰富多样的学习资源和互动形式。</w:t>
      </w:r>
    </w:p>
    <w:p w14:paraId="0493F8A0">
      <w:pPr>
        <w:rPr>
          <w:rFonts w:hint="eastAsia"/>
          <w:lang w:eastAsia="zh-CN"/>
        </w:rPr>
      </w:pPr>
    </w:p>
    <w:p w14:paraId="06E12D33">
      <w:pPr>
        <w:rPr>
          <w:rFonts w:hint="eastAsia"/>
          <w:lang w:eastAsia="zh-CN"/>
        </w:rPr>
      </w:pPr>
    </w:p>
    <w:p w14:paraId="4BA22C58">
      <w:pPr>
        <w:rPr>
          <w:rFonts w:hint="eastAsia"/>
          <w:lang w:eastAsia="zh-CN"/>
        </w:rPr>
      </w:pPr>
      <w:r>
        <w:rPr>
          <w:rFonts w:hint="eastAsia"/>
          <w:lang w:eastAsia="zh-CN"/>
        </w:rPr>
        <w:t>最后的总结</w:t>
      </w:r>
    </w:p>
    <w:p w14:paraId="50B5C347">
      <w:pPr>
        <w:rPr>
          <w:rFonts w:hint="eastAsia"/>
          <w:lang w:eastAsia="zh-CN"/>
        </w:rPr>
      </w:pPr>
      <w:r>
        <w:rPr>
          <w:rFonts w:hint="eastAsia"/>
          <w:lang w:eastAsia="zh-CN"/>
        </w:rPr>
        <w:t>“七下说和做字词拼音”的学习过程是一个全面提升个人语言能力的机会。通过系统地学习相关字词及其拼音，学生们不仅能扩大自己的词汇量，还能够在实际生活中更加自信地表达自己，实现从知识到实践的有效转化。希望每位同学都能在这个过程中找到乐趣，享受学习带来的成就感。</w:t>
      </w:r>
    </w:p>
    <w:p w14:paraId="3013543B">
      <w:pPr>
        <w:rPr>
          <w:rFonts w:hint="eastAsia"/>
          <w:lang w:eastAsia="zh-CN"/>
        </w:rPr>
      </w:pPr>
    </w:p>
    <w:p w14:paraId="65FA96EC">
      <w:pPr>
        <w:rPr>
          <w:rFonts w:hint="eastAsia"/>
          <w:lang w:eastAsia="zh-CN"/>
        </w:rPr>
      </w:pPr>
      <w:r>
        <w:rPr>
          <w:rFonts w:hint="eastAsia"/>
          <w:lang w:eastAsia="zh-CN"/>
        </w:rPr>
        <w:t>本文是由每日作文网(2345lzwz.com)为大家创作</w:t>
      </w:r>
    </w:p>
    <w:p w14:paraId="1D33D4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1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2025-10-03T08:13:50Z</dcterms:created>
  <cp:lastModifiedBy>Administrator</cp:lastModifiedBy>
  <dcterms:modified xsi:type="dcterms:W3CDTF">2025-10-03T08:13:50Z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0BB0DD40576D4848B3603BE41AF0B92F_12</vt:lpwstr>
  </property>
</Properties>
</file>