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FD759">
      <w:pPr>
        <w:rPr>
          <w:rFonts w:hint="eastAsia"/>
          <w:lang w:eastAsia="zh-CN"/>
        </w:rPr>
      </w:pPr>
      <w:bookmarkStart w:id="0" w:name="_GoBack"/>
      <w:bookmarkEnd w:id="0"/>
      <w:r>
        <w:rPr>
          <w:rFonts w:hint="eastAsia"/>
          <w:lang w:eastAsia="zh-CN"/>
        </w:rPr>
        <w:t>转眼的拼音</w:t>
      </w:r>
    </w:p>
    <w:p w14:paraId="46C8FB07">
      <w:pPr>
        <w:rPr>
          <w:rFonts w:hint="eastAsia"/>
          <w:lang w:eastAsia="zh-CN"/>
        </w:rPr>
      </w:pPr>
      <w:r>
        <w:rPr>
          <w:rFonts w:hint="eastAsia"/>
          <w:lang w:eastAsia="zh-CN"/>
        </w:rPr>
        <w:t>“转眼”的拼音是“zhuǎn yǎn”。在汉语中，这个词语不仅包含了字面上的意思，即快速转动眼睛或者视线迅速移动，更广泛地用于形容时间飞逝，瞬间事物发生了变化。例如，“转眼之间，孩子们都长大了”，这句话表达了时间匆匆流逝的感受。</w:t>
      </w:r>
    </w:p>
    <w:p w14:paraId="6644E751">
      <w:pPr>
        <w:rPr>
          <w:rFonts w:hint="eastAsia"/>
          <w:lang w:eastAsia="zh-CN"/>
        </w:rPr>
      </w:pPr>
    </w:p>
    <w:p w14:paraId="22AD549B">
      <w:pPr>
        <w:rPr>
          <w:rFonts w:hint="eastAsia"/>
          <w:lang w:eastAsia="zh-CN"/>
        </w:rPr>
      </w:pPr>
    </w:p>
    <w:p w14:paraId="6AD9FF5A">
      <w:pPr>
        <w:rPr>
          <w:rFonts w:hint="eastAsia"/>
          <w:lang w:eastAsia="zh-CN"/>
        </w:rPr>
      </w:pPr>
      <w:r>
        <w:rPr>
          <w:rFonts w:hint="eastAsia"/>
          <w:lang w:eastAsia="zh-CN"/>
        </w:rPr>
        <w:t>深入理解“转眼”</w:t>
      </w:r>
    </w:p>
    <w:p w14:paraId="4BB22226">
      <w:pPr>
        <w:rPr>
          <w:rFonts w:hint="eastAsia"/>
          <w:lang w:eastAsia="zh-CN"/>
        </w:rPr>
      </w:pPr>
      <w:r>
        <w:rPr>
          <w:rFonts w:hint="eastAsia"/>
          <w:lang w:eastAsia="zh-CN"/>
        </w:rPr>
        <w:t>当我们谈论“转眼”时，实际上是在探讨一种对时间流逝的深刻感知。这种感觉不仅仅局限于物理层面的眼睛动作，更多时候它象征着人们对于生活中突然发生的改变和时光飞逝的一种感慨。每个人在其生命旅程中都会经历无数个“转眼”时刻，这些时刻构成了我们记忆中的重要片段。</w:t>
      </w:r>
    </w:p>
    <w:p w14:paraId="675F2FE7">
      <w:pPr>
        <w:rPr>
          <w:rFonts w:hint="eastAsia"/>
          <w:lang w:eastAsia="zh-CN"/>
        </w:rPr>
      </w:pPr>
    </w:p>
    <w:p w14:paraId="1DA99EC5">
      <w:pPr>
        <w:rPr>
          <w:rFonts w:hint="eastAsia"/>
          <w:lang w:eastAsia="zh-CN"/>
        </w:rPr>
      </w:pPr>
    </w:p>
    <w:p w14:paraId="3322D12B">
      <w:pPr>
        <w:rPr>
          <w:rFonts w:hint="eastAsia"/>
          <w:lang w:eastAsia="zh-CN"/>
        </w:rPr>
      </w:pPr>
      <w:r>
        <w:rPr>
          <w:rFonts w:hint="eastAsia"/>
          <w:lang w:eastAsia="zh-CN"/>
        </w:rPr>
        <w:t>文化中的“转眼”</w:t>
      </w:r>
    </w:p>
    <w:p w14:paraId="086C992D">
      <w:pPr>
        <w:rPr>
          <w:rFonts w:hint="eastAsia"/>
          <w:lang w:eastAsia="zh-CN"/>
        </w:rPr>
      </w:pPr>
      <w:r>
        <w:rPr>
          <w:rFonts w:hint="eastAsia"/>
          <w:lang w:eastAsia="zh-CN"/>
        </w:rPr>
        <w:t>在中华文化里，“转眼”常被用来表达诗人、作家们对人生短暂的感悟。“流光容易把人抛，红了樱桃，绿了芭蕉。”这句诗描绘了季节交替与时间流逝的美丽画面，同时也透露出作者对时间无情流逝的无奈与感叹。通过这样的文学作品，“转眼”成为了一种文化的符号，承载着人们对美好时光的珍惜和对未来不确定性的思考。</w:t>
      </w:r>
    </w:p>
    <w:p w14:paraId="7B67F3D3">
      <w:pPr>
        <w:rPr>
          <w:rFonts w:hint="eastAsia"/>
          <w:lang w:eastAsia="zh-CN"/>
        </w:rPr>
      </w:pPr>
    </w:p>
    <w:p w14:paraId="3E12C8C4">
      <w:pPr>
        <w:rPr>
          <w:rFonts w:hint="eastAsia"/>
          <w:lang w:eastAsia="zh-CN"/>
        </w:rPr>
      </w:pPr>
    </w:p>
    <w:p w14:paraId="619673C6">
      <w:pPr>
        <w:rPr>
          <w:rFonts w:hint="eastAsia"/>
          <w:lang w:eastAsia="zh-CN"/>
        </w:rPr>
      </w:pPr>
      <w:r>
        <w:rPr>
          <w:rFonts w:hint="eastAsia"/>
          <w:lang w:eastAsia="zh-CN"/>
        </w:rPr>
        <w:t>现代社会中的应用</w:t>
      </w:r>
    </w:p>
    <w:p w14:paraId="11F8367D">
      <w:pPr>
        <w:rPr>
          <w:rFonts w:hint="eastAsia"/>
          <w:lang w:eastAsia="zh-CN"/>
        </w:rPr>
      </w:pPr>
      <w:r>
        <w:rPr>
          <w:rFonts w:hint="eastAsia"/>
          <w:lang w:eastAsia="zh-CN"/>
        </w:rPr>
        <w:t>随着社会的发展，快节奏的生活方式使得“转眼”这个词更加贴近现代人的生活体验。无论是科技的日新月异，还是个人职业生涯的快速发展，我们常常会发现，在不经意间，周围的一切已经发生了巨大的变化。因此，“转眼”也成为了描述现代社会变化速度的一个形象比喻。</w:t>
      </w:r>
    </w:p>
    <w:p w14:paraId="5EDB62C6">
      <w:pPr>
        <w:rPr>
          <w:rFonts w:hint="eastAsia"/>
          <w:lang w:eastAsia="zh-CN"/>
        </w:rPr>
      </w:pPr>
    </w:p>
    <w:p w14:paraId="1BA30F24">
      <w:pPr>
        <w:rPr>
          <w:rFonts w:hint="eastAsia"/>
          <w:lang w:eastAsia="zh-CN"/>
        </w:rPr>
      </w:pPr>
    </w:p>
    <w:p w14:paraId="583A35D7">
      <w:pPr>
        <w:rPr>
          <w:rFonts w:hint="eastAsia"/>
          <w:lang w:eastAsia="zh-CN"/>
        </w:rPr>
      </w:pPr>
      <w:r>
        <w:rPr>
          <w:rFonts w:hint="eastAsia"/>
          <w:lang w:eastAsia="zh-CN"/>
        </w:rPr>
        <w:t>最后的总结</w:t>
      </w:r>
    </w:p>
    <w:p w14:paraId="75C1CFDF">
      <w:pPr>
        <w:rPr>
          <w:rFonts w:hint="eastAsia"/>
          <w:lang w:eastAsia="zh-CN"/>
        </w:rPr>
      </w:pPr>
      <w:r>
        <w:rPr>
          <w:rFonts w:hint="eastAsia"/>
          <w:lang w:eastAsia="zh-CN"/>
        </w:rPr>
        <w:t>“转眼”的拼音虽简单，但它背后所蕴含的文化意义和社会价值却非常丰富。通过对这一词汇的理解，我们不仅能更好地掌握汉语语言的魅力，同时也能从中体会到时间的珍贵以及生命的短暂。让我们珍惜每一个“转眼”之间的瞬间，用心感受生活中的每一份美好。</w:t>
      </w:r>
    </w:p>
    <w:p w14:paraId="1A15ED35">
      <w:pPr>
        <w:rPr>
          <w:rFonts w:hint="eastAsia"/>
          <w:lang w:eastAsia="zh-CN"/>
        </w:rPr>
      </w:pPr>
    </w:p>
    <w:p w14:paraId="44A4B53C">
      <w:pPr>
        <w:rPr>
          <w:rFonts w:hint="eastAsia"/>
          <w:lang w:eastAsia="zh-CN"/>
        </w:rPr>
      </w:pPr>
      <w:r>
        <w:rPr>
          <w:rFonts w:hint="eastAsia"/>
          <w:lang w:eastAsia="zh-CN"/>
        </w:rPr>
        <w:t>本文是由每日作文网(2345lzwz.com)为大家创作</w:t>
      </w:r>
    </w:p>
    <w:p w14:paraId="442988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00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2025-08-21T08:08:46Z</dcterms:created>
  <cp:lastModifiedBy>Administrator</cp:lastModifiedBy>
  <dcterms:modified xsi:type="dcterms:W3CDTF">2025-08-21T08:08:46Z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75AF2C836C9E49A190CC1A2EDD7079B3_12</vt:lpwstr>
  </property>
</Properties>
</file>