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17AA7">
      <w:pPr>
        <w:rPr>
          <w:rFonts w:hint="eastAsia"/>
          <w:lang w:eastAsia="zh-CN"/>
        </w:rPr>
      </w:pPr>
      <w:bookmarkStart w:id="0" w:name="_GoBack"/>
      <w:bookmarkEnd w:id="0"/>
      <w:r>
        <w:rPr>
          <w:rFonts w:hint="eastAsia"/>
          <w:lang w:eastAsia="zh-CN"/>
        </w:rPr>
        <w:t>转摘的拼音是什么</w:t>
      </w:r>
    </w:p>
    <w:p w14:paraId="12290457">
      <w:pPr>
        <w:rPr>
          <w:rFonts w:hint="eastAsia"/>
          <w:lang w:eastAsia="zh-CN"/>
        </w:rPr>
      </w:pPr>
      <w:r>
        <w:rPr>
          <w:rFonts w:hint="eastAsia"/>
          <w:lang w:eastAsia="zh-CN"/>
        </w:rPr>
        <w:t>转摘“zhuǎn zhāi”是一个汉语词汇，其中“转”读作“zhuǎn”，表示改变方向、位置或情况；而“摘”读作“zhāi”，意味着选取或提取部分内容。在日常使用中，“转摘”通常指的是从一个地方或来源复制信息到另一个地方，比如文章、新闻等，并且这种行为在遵守版权法的前提下是被允许的。</w:t>
      </w:r>
    </w:p>
    <w:p w14:paraId="46486B99">
      <w:pPr>
        <w:rPr>
          <w:rFonts w:hint="eastAsia"/>
          <w:lang w:eastAsia="zh-CN"/>
        </w:rPr>
      </w:pPr>
    </w:p>
    <w:p w14:paraId="153868C6">
      <w:pPr>
        <w:rPr>
          <w:rFonts w:hint="eastAsia"/>
          <w:lang w:eastAsia="zh-CN"/>
        </w:rPr>
      </w:pPr>
    </w:p>
    <w:p w14:paraId="4D5D679B">
      <w:pPr>
        <w:rPr>
          <w:rFonts w:hint="eastAsia"/>
          <w:lang w:eastAsia="zh-CN"/>
        </w:rPr>
      </w:pPr>
      <w:r>
        <w:rPr>
          <w:rFonts w:hint="eastAsia"/>
          <w:lang w:eastAsia="zh-CN"/>
        </w:rPr>
        <w:t>转摘的意义及其应用</w:t>
      </w:r>
    </w:p>
    <w:p w14:paraId="10A41206">
      <w:pPr>
        <w:rPr>
          <w:rFonts w:hint="eastAsia"/>
          <w:lang w:eastAsia="zh-CN"/>
        </w:rPr>
      </w:pPr>
      <w:r>
        <w:rPr>
          <w:rFonts w:hint="eastAsia"/>
          <w:lang w:eastAsia="zh-CN"/>
        </w:rPr>
        <w:t>在互联网时代，“转摘”一词的应用变得尤为普遍。无论是个人博客、社交媒体还是专业媒体机构，转摘都是分享信息的一种重要方式。通过转摘，有价值的内容可以迅速传播开来，让更多人了解和接触到这些信息。然而，值得注意的是，在进行内容转摘时，尊重原作者的劳动成果，标明出处是非常重要的。这不仅是对原创精神的尊重，也是法律要求的一部分。</w:t>
      </w:r>
    </w:p>
    <w:p w14:paraId="05670698">
      <w:pPr>
        <w:rPr>
          <w:rFonts w:hint="eastAsia"/>
          <w:lang w:eastAsia="zh-CN"/>
        </w:rPr>
      </w:pPr>
    </w:p>
    <w:p w14:paraId="0AD71451">
      <w:pPr>
        <w:rPr>
          <w:rFonts w:hint="eastAsia"/>
          <w:lang w:eastAsia="zh-CN"/>
        </w:rPr>
      </w:pPr>
    </w:p>
    <w:p w14:paraId="321BBFA7">
      <w:pPr>
        <w:rPr>
          <w:rFonts w:hint="eastAsia"/>
          <w:lang w:eastAsia="zh-CN"/>
        </w:rPr>
      </w:pPr>
      <w:r>
        <w:rPr>
          <w:rFonts w:hint="eastAsia"/>
          <w:lang w:eastAsia="zh-CN"/>
        </w:rPr>
        <w:t>如何正确地进行转摘</w:t>
      </w:r>
    </w:p>
    <w:p w14:paraId="09A1E9F6">
      <w:pPr>
        <w:rPr>
          <w:rFonts w:hint="eastAsia"/>
          <w:lang w:eastAsia="zh-CN"/>
        </w:rPr>
      </w:pPr>
      <w:r>
        <w:rPr>
          <w:rFonts w:hint="eastAsia"/>
          <w:lang w:eastAsia="zh-CN"/>
        </w:rPr>
        <w:t>正确进行转摘不仅涉及技术层面的操作，更涉及到道德和法律方面的要求。在技术层面上，可以通过引用原文链接、复制文本等方式实现转摘。但更重要的是要遵循道德和法律规定，即在转摘时必须标明信息来源和原作者姓名，必要时还需取得原作者的同意。这样做不仅可以避免版权纠纷，还能够促进健康的信息交流环境。</w:t>
      </w:r>
    </w:p>
    <w:p w14:paraId="0609A5AA">
      <w:pPr>
        <w:rPr>
          <w:rFonts w:hint="eastAsia"/>
          <w:lang w:eastAsia="zh-CN"/>
        </w:rPr>
      </w:pPr>
    </w:p>
    <w:p w14:paraId="05EAE758">
      <w:pPr>
        <w:rPr>
          <w:rFonts w:hint="eastAsia"/>
          <w:lang w:eastAsia="zh-CN"/>
        </w:rPr>
      </w:pPr>
    </w:p>
    <w:p w14:paraId="39C6947F">
      <w:pPr>
        <w:rPr>
          <w:rFonts w:hint="eastAsia"/>
          <w:lang w:eastAsia="zh-CN"/>
        </w:rPr>
      </w:pPr>
      <w:r>
        <w:rPr>
          <w:rFonts w:hint="eastAsia"/>
          <w:lang w:eastAsia="zh-CN"/>
        </w:rPr>
        <w:t>转摘与版权保护</w:t>
      </w:r>
    </w:p>
    <w:p w14:paraId="10CDEF01">
      <w:pPr>
        <w:rPr>
          <w:rFonts w:hint="eastAsia"/>
          <w:lang w:eastAsia="zh-CN"/>
        </w:rPr>
      </w:pPr>
      <w:r>
        <w:rPr>
          <w:rFonts w:hint="eastAsia"/>
          <w:lang w:eastAsia="zh-CN"/>
        </w:rPr>
        <w:t>随着数字内容的迅猛增长，版权保护问题日益受到重视。转摘作为信息共享的一种形式，其合法性往往取决于是否遵循了相关版权法规。未经授权的大量转摘可能会侵犯版权人的合法权益，因此，了解并遵守版权法对于每一个网络用户来说都至关重要。合理使用原则允许在特定情况下无需授权即可使用受版权保护的作品，但这需要具体情况具体分析。</w:t>
      </w:r>
    </w:p>
    <w:p w14:paraId="7E48AB89">
      <w:pPr>
        <w:rPr>
          <w:rFonts w:hint="eastAsia"/>
          <w:lang w:eastAsia="zh-CN"/>
        </w:rPr>
      </w:pPr>
    </w:p>
    <w:p w14:paraId="7160BD9F">
      <w:pPr>
        <w:rPr>
          <w:rFonts w:hint="eastAsia"/>
          <w:lang w:eastAsia="zh-CN"/>
        </w:rPr>
      </w:pPr>
    </w:p>
    <w:p w14:paraId="0D86F703">
      <w:pPr>
        <w:rPr>
          <w:rFonts w:hint="eastAsia"/>
          <w:lang w:eastAsia="zh-CN"/>
        </w:rPr>
      </w:pPr>
      <w:r>
        <w:rPr>
          <w:rFonts w:hint="eastAsia"/>
          <w:lang w:eastAsia="zh-CN"/>
        </w:rPr>
        <w:t>最后的总结</w:t>
      </w:r>
    </w:p>
    <w:p w14:paraId="1F5DDC53">
      <w:pPr>
        <w:rPr>
          <w:rFonts w:hint="eastAsia"/>
          <w:lang w:eastAsia="zh-CN"/>
        </w:rPr>
      </w:pPr>
      <w:r>
        <w:rPr>
          <w:rFonts w:hint="eastAsia"/>
          <w:lang w:eastAsia="zh-CN"/>
        </w:rPr>
        <w:t>“转摘”的拼音虽然简单，但它背后涉及到的信息共享、版权保护等问题却是复杂而多面的。作为网民，我们在享受便捷的信息获取方式的也应当时刻注意维护良好的网络环境，尊重知识产权，共同营造一个健康、积极向上的网络文化氛围。</w:t>
      </w:r>
    </w:p>
    <w:p w14:paraId="2DC209B2">
      <w:pPr>
        <w:rPr>
          <w:rFonts w:hint="eastAsia"/>
          <w:lang w:eastAsia="zh-CN"/>
        </w:rPr>
      </w:pPr>
    </w:p>
    <w:p w14:paraId="5BB4D793">
      <w:pPr>
        <w:rPr>
          <w:rFonts w:hint="eastAsia"/>
          <w:lang w:eastAsia="zh-CN"/>
        </w:rPr>
      </w:pPr>
      <w:r>
        <w:rPr>
          <w:rFonts w:hint="eastAsia"/>
          <w:lang w:eastAsia="zh-CN"/>
        </w:rPr>
        <w:t>本文是由每日作文网(2345lzwz.com)为大家创作</w:t>
      </w:r>
    </w:p>
    <w:p w14:paraId="567BA7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1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2025-08-21T08:08:18Z</dcterms:created>
  <cp:lastModifiedBy>Administrator</cp:lastModifiedBy>
  <dcterms:modified xsi:type="dcterms:W3CDTF">2025-08-21T08:08:18Z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5243E2F26A67451F95668A595B0E8C9C_12</vt:lpwstr>
  </property>
</Properties>
</file>