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9DA3C">
      <w:pPr>
        <w:rPr>
          <w:rFonts w:hint="eastAsia"/>
          <w:lang w:eastAsia="zh-CN"/>
        </w:rPr>
      </w:pPr>
      <w:bookmarkStart w:id="0" w:name="_GoBack"/>
      <w:bookmarkEnd w:id="0"/>
      <w:r>
        <w:rPr>
          <w:rFonts w:hint="eastAsia"/>
          <w:lang w:eastAsia="zh-CN"/>
        </w:rPr>
        <w:t>贮蓄的拼音？</w:t>
      </w:r>
    </w:p>
    <w:p w14:paraId="4120E763">
      <w:pPr>
        <w:rPr>
          <w:rFonts w:hint="eastAsia"/>
          <w:lang w:eastAsia="zh-CN"/>
        </w:rPr>
      </w:pPr>
      <w:r>
        <w:rPr>
          <w:rFonts w:hint="eastAsia"/>
          <w:lang w:eastAsia="zh-CN"/>
        </w:rPr>
        <w:t>当我们提到“贮蓄”这个词时，了解其正确的拼音对于准确交流和学习显得尤为重要。贮蓄，“zhù xù”，是由两个汉字组成的词汇，其中“贮”表示储存、保存的意思，而“蓄”则意味着积累或储蓄。两者结合，便形成了一个描述将财物、资源等进行存储和累积的概念。</w:t>
      </w:r>
    </w:p>
    <w:p w14:paraId="36C5EB05">
      <w:pPr>
        <w:rPr>
          <w:rFonts w:hint="eastAsia"/>
          <w:lang w:eastAsia="zh-CN"/>
        </w:rPr>
      </w:pPr>
    </w:p>
    <w:p w14:paraId="6976701B">
      <w:pPr>
        <w:rPr>
          <w:rFonts w:hint="eastAsia"/>
          <w:lang w:eastAsia="zh-CN"/>
        </w:rPr>
      </w:pPr>
    </w:p>
    <w:p w14:paraId="2E62FFAD">
      <w:pPr>
        <w:rPr>
          <w:rFonts w:hint="eastAsia"/>
          <w:lang w:eastAsia="zh-CN"/>
        </w:rPr>
      </w:pPr>
      <w:r>
        <w:rPr>
          <w:rFonts w:hint="eastAsia"/>
          <w:lang w:eastAsia="zh-CN"/>
        </w:rPr>
        <w:t>贮蓄的意义与作用</w:t>
      </w:r>
    </w:p>
    <w:p w14:paraId="54F54459">
      <w:pPr>
        <w:rPr>
          <w:rFonts w:hint="eastAsia"/>
          <w:lang w:eastAsia="zh-CN"/>
        </w:rPr>
      </w:pPr>
      <w:r>
        <w:rPr>
          <w:rFonts w:hint="eastAsia"/>
          <w:lang w:eastAsia="zh-CN"/>
        </w:rPr>
        <w:t>在日常生活中，贮蓄扮演着不可或缺的角色。无论是个人还是家庭，通过合理的贮蓄计划，可以为未来可能发生的紧急情况做好准备，如突发疾病或意外事故。贮蓄也是实现财务目标的重要途径之一，比如购房、教育基金或退休生活等。有效的贮蓄不仅能帮助人们应对未知的风险，还能促进个人财富的增长和社会经济的稳定发展。</w:t>
      </w:r>
    </w:p>
    <w:p w14:paraId="1489C2E3">
      <w:pPr>
        <w:rPr>
          <w:rFonts w:hint="eastAsia"/>
          <w:lang w:eastAsia="zh-CN"/>
        </w:rPr>
      </w:pPr>
    </w:p>
    <w:p w14:paraId="307D8B70">
      <w:pPr>
        <w:rPr>
          <w:rFonts w:hint="eastAsia"/>
          <w:lang w:eastAsia="zh-CN"/>
        </w:rPr>
      </w:pPr>
    </w:p>
    <w:p w14:paraId="437E8E66">
      <w:pPr>
        <w:rPr>
          <w:rFonts w:hint="eastAsia"/>
          <w:lang w:eastAsia="zh-CN"/>
        </w:rPr>
      </w:pPr>
      <w:r>
        <w:rPr>
          <w:rFonts w:hint="eastAsia"/>
          <w:lang w:eastAsia="zh-CN"/>
        </w:rPr>
        <w:t>如何有效地进行贮蓄</w:t>
      </w:r>
    </w:p>
    <w:p w14:paraId="5F89D709">
      <w:pPr>
        <w:rPr>
          <w:rFonts w:hint="eastAsia"/>
          <w:lang w:eastAsia="zh-CN"/>
        </w:rPr>
      </w:pPr>
      <w:r>
        <w:rPr>
          <w:rFonts w:hint="eastAsia"/>
          <w:lang w:eastAsia="zh-CN"/>
        </w:rPr>
        <w:t>要实现有效的贮蓄，首先需要制定明确的目标，并根据自己的收入情况合理规划支出。设定短期和长期的储蓄目标，例如每月固定存入一定比例的收入作为紧急备用金或是为了特定的大额消费做准备。选择合适的储蓄工具也至关重要，包括银行储蓄账户、定期存款以及各种理财产品等。通过比较不同产品的利率、风险等因素，选择最适合自己的储蓄方式。保持良好的储蓄习惯，避免不必要的开支，坚持执行储蓄计划。</w:t>
      </w:r>
    </w:p>
    <w:p w14:paraId="09C24D1B">
      <w:pPr>
        <w:rPr>
          <w:rFonts w:hint="eastAsia"/>
          <w:lang w:eastAsia="zh-CN"/>
        </w:rPr>
      </w:pPr>
    </w:p>
    <w:p w14:paraId="3B98B686">
      <w:pPr>
        <w:rPr>
          <w:rFonts w:hint="eastAsia"/>
          <w:lang w:eastAsia="zh-CN"/>
        </w:rPr>
      </w:pPr>
    </w:p>
    <w:p w14:paraId="5D34941C">
      <w:pPr>
        <w:rPr>
          <w:rFonts w:hint="eastAsia"/>
          <w:lang w:eastAsia="zh-CN"/>
        </w:rPr>
      </w:pPr>
      <w:r>
        <w:rPr>
          <w:rFonts w:hint="eastAsia"/>
          <w:lang w:eastAsia="zh-CN"/>
        </w:rPr>
        <w:t>现代技术对贮蓄的影响</w:t>
      </w:r>
    </w:p>
    <w:p w14:paraId="131BD4CF">
      <w:pPr>
        <w:rPr>
          <w:rFonts w:hint="eastAsia"/>
          <w:lang w:eastAsia="zh-CN"/>
        </w:rPr>
      </w:pPr>
      <w:r>
        <w:rPr>
          <w:rFonts w:hint="eastAsia"/>
          <w:lang w:eastAsia="zh-CN"/>
        </w:rPr>
        <w:t>随着科技的进步，尤其是互联网金融的发展，贮蓄的方式和手段变得更加多样化和便捷化。人们可以通过手机应用轻松管理自己的财务状况，随时随地进行存款、转账和投资等操作。金融科技也为用户提供了更多元化的储蓄产品和服务，如在线理财平台、智能投顾等，这些新型工具和技术极大地提高了个人财务管理的效率和灵活性，使得贮蓄更加贴近现代人的生活方式。</w:t>
      </w:r>
    </w:p>
    <w:p w14:paraId="1535F8C5">
      <w:pPr>
        <w:rPr>
          <w:rFonts w:hint="eastAsia"/>
          <w:lang w:eastAsia="zh-CN"/>
        </w:rPr>
      </w:pPr>
    </w:p>
    <w:p w14:paraId="08A90960">
      <w:pPr>
        <w:rPr>
          <w:rFonts w:hint="eastAsia"/>
          <w:lang w:eastAsia="zh-CN"/>
        </w:rPr>
      </w:pPr>
    </w:p>
    <w:p w14:paraId="6A39AFFF">
      <w:pPr>
        <w:rPr>
          <w:rFonts w:hint="eastAsia"/>
          <w:lang w:eastAsia="zh-CN"/>
        </w:rPr>
      </w:pPr>
      <w:r>
        <w:rPr>
          <w:rFonts w:hint="eastAsia"/>
          <w:lang w:eastAsia="zh-CN"/>
        </w:rPr>
        <w:t>最后的总结</w:t>
      </w:r>
    </w:p>
    <w:p w14:paraId="44816FC3">
      <w:pPr>
        <w:rPr>
          <w:rFonts w:hint="eastAsia"/>
          <w:lang w:eastAsia="zh-CN"/>
        </w:rPr>
      </w:pPr>
      <w:r>
        <w:rPr>
          <w:rFonts w:hint="eastAsia"/>
          <w:lang w:eastAsia="zh-CN"/>
        </w:rPr>
        <w:t>“贮蓄”的拼音是“zhù xù”，它不仅是一个简单的汉语词汇，更是关乎每个人财务健康和个人发展的重要概念。通过理解其含义、认识到其重要性，并采取有效措施实施贮蓄计划，我们可以更好地规划未来，确保生活的稳定与安全。借助现代科技的力量，我们能够以更高效、便捷的方式管理我们的财产，实现个人价值的最大化。</w:t>
      </w:r>
    </w:p>
    <w:p w14:paraId="7FC80383">
      <w:pPr>
        <w:rPr>
          <w:rFonts w:hint="eastAsia"/>
          <w:lang w:eastAsia="zh-CN"/>
        </w:rPr>
      </w:pPr>
    </w:p>
    <w:p w14:paraId="25B808A4">
      <w:pPr>
        <w:rPr>
          <w:rFonts w:hint="eastAsia"/>
          <w:lang w:eastAsia="zh-CN"/>
        </w:rPr>
      </w:pPr>
      <w:r>
        <w:rPr>
          <w:rFonts w:hint="eastAsia"/>
          <w:lang w:eastAsia="zh-CN"/>
        </w:rPr>
        <w:t>本文是由每日作文网(2345lzwz.com)为大家创作</w:t>
      </w:r>
    </w:p>
    <w:p w14:paraId="1B08B7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385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2025-08-21T08:07:55Z</dcterms:created>
  <cp:lastModifiedBy>Administrator</cp:lastModifiedBy>
  <dcterms:modified xsi:type="dcterms:W3CDTF">2025-08-21T08:07:55Z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ADFC890D3A674AB6AAE0B96C72745C23_12</vt:lpwstr>
  </property>
</Properties>
</file>