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A3CE">
      <w:pPr>
        <w:rPr>
          <w:rFonts w:hint="eastAsia"/>
          <w:lang w:eastAsia="zh-CN"/>
        </w:rPr>
      </w:pPr>
      <w:bookmarkStart w:id="0" w:name="_GoBack"/>
      <w:bookmarkEnd w:id="0"/>
      <w:r>
        <w:rPr>
          <w:rFonts w:hint="eastAsia"/>
          <w:lang w:eastAsia="zh-CN"/>
        </w:rPr>
        <w:t>贮蓄的拼音</w:t>
      </w:r>
    </w:p>
    <w:p w14:paraId="05754B17">
      <w:pPr>
        <w:rPr>
          <w:rFonts w:hint="eastAsia"/>
          <w:lang w:eastAsia="zh-CN"/>
        </w:rPr>
      </w:pPr>
      <w:r>
        <w:rPr>
          <w:rFonts w:hint="eastAsia"/>
          <w:lang w:eastAsia="zh-CN"/>
        </w:rPr>
        <w:t>让我们来了解一下“贮蓄”的拼音。“贮”读作zhù，意思是储存、积存；“蓄”读作xù，指的是积蓄、保存起来。因此，“贮蓄”的拼音是“zhù xù”，这个词在日常生活中用来描述人们将钱款存入银行或者其他金融机构的行为，以期在未来获得一定的利息收入或者应对不时之需。</w:t>
      </w:r>
    </w:p>
    <w:p w14:paraId="461F8454">
      <w:pPr>
        <w:rPr>
          <w:rFonts w:hint="eastAsia"/>
          <w:lang w:eastAsia="zh-CN"/>
        </w:rPr>
      </w:pPr>
    </w:p>
    <w:p w14:paraId="6D965076">
      <w:pPr>
        <w:rPr>
          <w:rFonts w:hint="eastAsia"/>
          <w:lang w:eastAsia="zh-CN"/>
        </w:rPr>
      </w:pPr>
    </w:p>
    <w:p w14:paraId="554001E1">
      <w:pPr>
        <w:rPr>
          <w:rFonts w:hint="eastAsia"/>
          <w:lang w:eastAsia="zh-CN"/>
        </w:rPr>
      </w:pPr>
      <w:r>
        <w:rPr>
          <w:rFonts w:hint="eastAsia"/>
          <w:lang w:eastAsia="zh-CN"/>
        </w:rPr>
        <w:t>济南的冬天</w:t>
      </w:r>
    </w:p>
    <w:p w14:paraId="61EB7B12">
      <w:pPr>
        <w:rPr>
          <w:rFonts w:hint="eastAsia"/>
          <w:lang w:eastAsia="zh-CN"/>
        </w:rPr>
      </w:pPr>
      <w:r>
        <w:rPr>
          <w:rFonts w:hint="eastAsia"/>
          <w:lang w:eastAsia="zh-CN"/>
        </w:rPr>
        <w:t>提到济南，很多人会想到老舍先生笔下的《济南的冬天》。济南作为山东省的省会城市，其冬日景色别具一格。不同于北方一些城市的凛冽寒冷，济南的冬天给人的感觉是温和而又不失韵味。这里既有山又有水，尤其是在冬季，阳光透过稀薄的云层洒落在大明湖面上，波光粼粼，美不胜收。</w:t>
      </w:r>
    </w:p>
    <w:p w14:paraId="2449C260">
      <w:pPr>
        <w:rPr>
          <w:rFonts w:hint="eastAsia"/>
          <w:lang w:eastAsia="zh-CN"/>
        </w:rPr>
      </w:pPr>
    </w:p>
    <w:p w14:paraId="4D02D05D">
      <w:pPr>
        <w:rPr>
          <w:rFonts w:hint="eastAsia"/>
          <w:lang w:eastAsia="zh-CN"/>
        </w:rPr>
      </w:pPr>
    </w:p>
    <w:p w14:paraId="00120F01">
      <w:pPr>
        <w:rPr>
          <w:rFonts w:hint="eastAsia"/>
          <w:lang w:eastAsia="zh-CN"/>
        </w:rPr>
      </w:pPr>
      <w:r>
        <w:rPr>
          <w:rFonts w:hint="eastAsia"/>
          <w:lang w:eastAsia="zh-CN"/>
        </w:rPr>
        <w:t>贮蓄与济南冬天的联想</w:t>
      </w:r>
    </w:p>
    <w:p w14:paraId="135E66FF">
      <w:pPr>
        <w:rPr>
          <w:rFonts w:hint="eastAsia"/>
          <w:lang w:eastAsia="zh-CN"/>
        </w:rPr>
      </w:pPr>
      <w:r>
        <w:rPr>
          <w:rFonts w:hint="eastAsia"/>
          <w:lang w:eastAsia="zh-CN"/>
        </w:rPr>
        <w:t>将“贮蓄”和“济南的冬天”联系起来，仿佛可以看到一幅温馨的画面：在寒冷的冬日里，市民们除了享受着温暖的家庭生活之外，也注重对未来的规划和准备。就像大自然在春天积累生机，在夏天展示活力，在秋天收获果实一样，人们选择在银行进行“贮蓄”，为未来的生活做准备。而济南这座城市，无论是在哪一个季节，都像一位默默奉献的母亲，给予居住在这里的人们无尽的安全感和归属感。</w:t>
      </w:r>
    </w:p>
    <w:p w14:paraId="4838DE42">
      <w:pPr>
        <w:rPr>
          <w:rFonts w:hint="eastAsia"/>
          <w:lang w:eastAsia="zh-CN"/>
        </w:rPr>
      </w:pPr>
    </w:p>
    <w:p w14:paraId="43C8B982">
      <w:pPr>
        <w:rPr>
          <w:rFonts w:hint="eastAsia"/>
          <w:lang w:eastAsia="zh-CN"/>
        </w:rPr>
      </w:pPr>
    </w:p>
    <w:p w14:paraId="5418E3D0">
      <w:pPr>
        <w:rPr>
          <w:rFonts w:hint="eastAsia"/>
          <w:lang w:eastAsia="zh-CN"/>
        </w:rPr>
      </w:pPr>
      <w:r>
        <w:rPr>
          <w:rFonts w:hint="eastAsia"/>
          <w:lang w:eastAsia="zh-CN"/>
        </w:rPr>
        <w:t>现代语境下的意义</w:t>
      </w:r>
    </w:p>
    <w:p w14:paraId="35A6E449">
      <w:pPr>
        <w:rPr>
          <w:rFonts w:hint="eastAsia"/>
          <w:lang w:eastAsia="zh-CN"/>
        </w:rPr>
      </w:pPr>
      <w:r>
        <w:rPr>
          <w:rFonts w:hint="eastAsia"/>
          <w:lang w:eastAsia="zh-CN"/>
        </w:rPr>
        <w:t>在现代社会中，“贮蓄”不仅仅局限于金钱上的存储，更可以延伸到知识、经验乃至情感的积累上。对于生活在济南这样一座历史悠久且文化底蕴深厚的城市中的人来说，他们不仅重视物质财富的积累，更加珍视文化传承和个人修养的提升。正如济南的冬天虽冷却不失温度，人们的内心世界同样需要通过不断学习和成长来保持温暖和充实。</w:t>
      </w:r>
    </w:p>
    <w:p w14:paraId="2F996C12">
      <w:pPr>
        <w:rPr>
          <w:rFonts w:hint="eastAsia"/>
          <w:lang w:eastAsia="zh-CN"/>
        </w:rPr>
      </w:pPr>
    </w:p>
    <w:p w14:paraId="758B58B8">
      <w:pPr>
        <w:rPr>
          <w:rFonts w:hint="eastAsia"/>
          <w:lang w:eastAsia="zh-CN"/>
        </w:rPr>
      </w:pPr>
    </w:p>
    <w:p w14:paraId="1C461448">
      <w:pPr>
        <w:rPr>
          <w:rFonts w:hint="eastAsia"/>
          <w:lang w:eastAsia="zh-CN"/>
        </w:rPr>
      </w:pPr>
      <w:r>
        <w:rPr>
          <w:rFonts w:hint="eastAsia"/>
          <w:lang w:eastAsia="zh-CN"/>
        </w:rPr>
        <w:t>最后的总结</w:t>
      </w:r>
    </w:p>
    <w:p w14:paraId="2CD83CBE">
      <w:pPr>
        <w:rPr>
          <w:rFonts w:hint="eastAsia"/>
          <w:lang w:eastAsia="zh-CN"/>
        </w:rPr>
      </w:pPr>
      <w:r>
        <w:rPr>
          <w:rFonts w:hint="eastAsia"/>
          <w:lang w:eastAsia="zh-CN"/>
        </w:rPr>
        <w:t>“贮蓄”作为一种行为方式，反映了人们对美好生活的向往和追求；而“济南的冬天”则以其独特的自然风光和人文气息，赋予了这座城市特别的魅力。两者结合，既体现了个人对未来负责的态度，也展现了济南这座古老而又年轻的城市所蕴含的无限可能。在这个快节奏发展的时代里，我们不妨放慢脚步，用心感受身边的美好，并为自己的明天做好充分准备。</w:t>
      </w:r>
    </w:p>
    <w:p w14:paraId="7D482A59">
      <w:pPr>
        <w:rPr>
          <w:rFonts w:hint="eastAsia"/>
          <w:lang w:eastAsia="zh-CN"/>
        </w:rPr>
      </w:pPr>
    </w:p>
    <w:p w14:paraId="01E1A25F">
      <w:pPr>
        <w:rPr>
          <w:rFonts w:hint="eastAsia"/>
          <w:lang w:eastAsia="zh-CN"/>
        </w:rPr>
      </w:pPr>
      <w:r>
        <w:rPr>
          <w:rFonts w:hint="eastAsia"/>
          <w:lang w:eastAsia="zh-CN"/>
        </w:rPr>
        <w:t>本文是由每日作文网(2345lzwz.com)为大家创作</w:t>
      </w:r>
    </w:p>
    <w:p w14:paraId="19D934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F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2025-08-21T08:07:55Z</dcterms:created>
  <cp:lastModifiedBy>Administrator</cp:lastModifiedBy>
  <dcterms:modified xsi:type="dcterms:W3CDTF">2025-08-21T08:07:55Z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A69109274C4D486E8E5C8C629961A23D_12</vt:lpwstr>
  </property>
</Properties>
</file>