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0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诸葛孔明的拼音怎么写</w:t>
      </w:r>
    </w:p>
    <w:p w14:paraId="0CB6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诸葛孔明，作为中国古代三国时期蜀汉的重要政治家、军事家，其名字在汉语拼音中的正确书写方式是“Zhūgě Kǒngmíng”。其中，“Zhūgě”代表的是他的姓氏，“Kǒngmíng”则是他的名字。值得注意的是，在拼音中，“Zhūgě”的声调分别是第一声和第三声，而“Kǒngmíng”的声调则分别为第三声和第二声。</w:t>
      </w:r>
    </w:p>
    <w:p w14:paraId="2BEA13E4">
      <w:pPr>
        <w:rPr>
          <w:rFonts w:hint="eastAsia"/>
          <w:lang w:eastAsia="zh-CN"/>
        </w:rPr>
      </w:pPr>
    </w:p>
    <w:p w14:paraId="1C176EF1">
      <w:pPr>
        <w:rPr>
          <w:rFonts w:hint="eastAsia"/>
          <w:lang w:eastAsia="zh-CN"/>
        </w:rPr>
      </w:pPr>
    </w:p>
    <w:p w14:paraId="4A25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诸葛孔明的历史背景</w:t>
      </w:r>
    </w:p>
    <w:p w14:paraId="6B0C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出生于东汉末年，即公元181年，逝世于公元234年。他是中国历史上著名的智者之一，以其卓越的战略眼光和智慧著称。在动荡不安的三国时代，他辅佐刘备建立并巩固了蜀汉政权，对后世产生了深远的影响。孔明不仅是一位杰出的政治家和军事家，同时也是一位文学家和发明家，对中国古代文化和科技发展做出了重要贡献。</w:t>
      </w:r>
    </w:p>
    <w:p w14:paraId="40FB2151">
      <w:pPr>
        <w:rPr>
          <w:rFonts w:hint="eastAsia"/>
          <w:lang w:eastAsia="zh-CN"/>
        </w:rPr>
      </w:pPr>
    </w:p>
    <w:p w14:paraId="6D29CEA1">
      <w:pPr>
        <w:rPr>
          <w:rFonts w:hint="eastAsia"/>
          <w:lang w:eastAsia="zh-CN"/>
        </w:rPr>
      </w:pPr>
    </w:p>
    <w:p w14:paraId="01C7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孔明名字的意义</w:t>
      </w:r>
    </w:p>
    <w:p w14:paraId="3A2D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诸葛孔明的名字，有着丰富的文化内涵。“孔明”二字意为非常聪明或极其光明，象征着智慧与希望。在中国传统文化中，给子女起名往往蕴含父母对子女未来的美好祝愿和期望。诸葛孔明之名，既体现了家族对他寄予厚望，也反映了当时社会对知识和智慧的高度崇尚。</w:t>
      </w:r>
    </w:p>
    <w:p w14:paraId="64015AA6">
      <w:pPr>
        <w:rPr>
          <w:rFonts w:hint="eastAsia"/>
          <w:lang w:eastAsia="zh-CN"/>
        </w:rPr>
      </w:pPr>
    </w:p>
    <w:p w14:paraId="39B9DEDB">
      <w:pPr>
        <w:rPr>
          <w:rFonts w:hint="eastAsia"/>
          <w:lang w:eastAsia="zh-CN"/>
        </w:rPr>
      </w:pPr>
    </w:p>
    <w:p w14:paraId="7489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诸葛孔明的拼音在现代的应用</w:t>
      </w:r>
    </w:p>
    <w:p w14:paraId="72A6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和中国文化在国际上的影响力不断增强，越来越多的人开始学习汉语，并对中国的名人产生兴趣。在这种背景下，了解像诸葛孔明这样的历史人物的准确拼音变得尤为重要。这不仅能帮助外国友人正确发音，还能促进文化交流，增进不同文化间的相互理解。</w:t>
      </w:r>
    </w:p>
    <w:p w14:paraId="76BA6A4C">
      <w:pPr>
        <w:rPr>
          <w:rFonts w:hint="eastAsia"/>
          <w:lang w:eastAsia="zh-CN"/>
        </w:rPr>
      </w:pPr>
    </w:p>
    <w:p w14:paraId="52CDB52B">
      <w:pPr>
        <w:rPr>
          <w:rFonts w:hint="eastAsia"/>
          <w:lang w:eastAsia="zh-CN"/>
        </w:rPr>
      </w:pPr>
    </w:p>
    <w:p w14:paraId="16D8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9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通过上述介绍，我们了解到诸葛孔明的拼音写作“Zhūgě Kǒngmíng”，并且深入探讨了他的生平及其名字背后的文化含义。孔明不仅仅是一个名字，更是智慧、忠诚和才华的象征。对于想要深入了解中国历史文化的朋友们来说，掌握这些基础知识无疑是一块重要的基石。</w:t>
      </w:r>
    </w:p>
    <w:p w14:paraId="670C9CAC">
      <w:pPr>
        <w:rPr>
          <w:rFonts w:hint="eastAsia"/>
          <w:lang w:eastAsia="zh-CN"/>
        </w:rPr>
      </w:pPr>
    </w:p>
    <w:p w14:paraId="383B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E3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2025-08-21T08:05:03Z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DBCE2FA00DED490AB17E5ADA90DD3303_12</vt:lpwstr>
  </property>
</Properties>
</file>