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0067">
      <w:pPr>
        <w:rPr>
          <w:rFonts w:hint="eastAsia"/>
          <w:lang w:eastAsia="zh-CN"/>
        </w:rPr>
      </w:pPr>
      <w:bookmarkStart w:id="0" w:name="_GoBack"/>
      <w:bookmarkEnd w:id="0"/>
      <w:r>
        <w:rPr>
          <w:rFonts w:hint="eastAsia"/>
          <w:lang w:eastAsia="zh-CN"/>
        </w:rPr>
        <w:t>诸葛亮的拼音书写格式</w:t>
      </w:r>
    </w:p>
    <w:p w14:paraId="3819F578">
      <w:pPr>
        <w:rPr>
          <w:rFonts w:hint="eastAsia"/>
          <w:lang w:eastAsia="zh-CN"/>
        </w:rPr>
      </w:pPr>
      <w:r>
        <w:rPr>
          <w:rFonts w:hint="eastAsia"/>
          <w:lang w:eastAsia="zh-CN"/>
        </w:rPr>
        <w:t>诸葛（Zhūgě）亮（Liàng），这是中国古代著名军事家、政治家诸葛亮的名字按照现代汉语拼音的书写方式。诸葛亮，字孔明，号卧龙，是中国三国时期蜀汉的重要人物。他不仅以其卓越的智谋和忠诚闻名于世，而且其名字的独特拼写也引起了广泛的关注。</w:t>
      </w:r>
    </w:p>
    <w:p w14:paraId="324E217D">
      <w:pPr>
        <w:rPr>
          <w:rFonts w:hint="eastAsia"/>
          <w:lang w:eastAsia="zh-CN"/>
        </w:rPr>
      </w:pPr>
    </w:p>
    <w:p w14:paraId="6237579E">
      <w:pPr>
        <w:rPr>
          <w:rFonts w:hint="eastAsia"/>
          <w:lang w:eastAsia="zh-CN"/>
        </w:rPr>
      </w:pPr>
    </w:p>
    <w:p w14:paraId="33E06250">
      <w:pPr>
        <w:rPr>
          <w:rFonts w:hint="eastAsia"/>
          <w:lang w:eastAsia="zh-CN"/>
        </w:rPr>
      </w:pPr>
      <w:r>
        <w:rPr>
          <w:rFonts w:hint="eastAsia"/>
          <w:lang w:eastAsia="zh-CN"/>
        </w:rPr>
        <w:t>名字背后的文化意义</w:t>
      </w:r>
    </w:p>
    <w:p w14:paraId="1FDC9CB2">
      <w:pPr>
        <w:rPr>
          <w:rFonts w:hint="eastAsia"/>
          <w:lang w:eastAsia="zh-CN"/>
        </w:rPr>
      </w:pPr>
      <w:r>
        <w:rPr>
          <w:rFonts w:hint="eastAsia"/>
          <w:lang w:eastAsia="zh-CN"/>
        </w:rPr>
        <w:t>在中华文化中，名字不仅仅是一个简单的标识符，它往往承载着深厚的文化含义和个人或家庭的期望。诸葛家族历史悠久，诸葛亮这个名字中的“诸葛”是复姓，“亮”则是他的个人名。根据拼音规则，“诸葛”被拼作“Zhūgě”，其中的声调符号代表了中文发音的四个基本声调，这对于准确地表达汉字的意义至关重要。</w:t>
      </w:r>
    </w:p>
    <w:p w14:paraId="3AD9C04A">
      <w:pPr>
        <w:rPr>
          <w:rFonts w:hint="eastAsia"/>
          <w:lang w:eastAsia="zh-CN"/>
        </w:rPr>
      </w:pPr>
    </w:p>
    <w:p w14:paraId="19315E61">
      <w:pPr>
        <w:rPr>
          <w:rFonts w:hint="eastAsia"/>
          <w:lang w:eastAsia="zh-CN"/>
        </w:rPr>
      </w:pPr>
    </w:p>
    <w:p w14:paraId="456CE5C2">
      <w:pPr>
        <w:rPr>
          <w:rFonts w:hint="eastAsia"/>
          <w:lang w:eastAsia="zh-CN"/>
        </w:rPr>
      </w:pPr>
      <w:r>
        <w:rPr>
          <w:rFonts w:hint="eastAsia"/>
          <w:lang w:eastAsia="zh-CN"/>
        </w:rPr>
        <w:t>拼音的发展与演变</w:t>
      </w:r>
    </w:p>
    <w:p w14:paraId="2B0F8554">
      <w:pPr>
        <w:rPr>
          <w:rFonts w:hint="eastAsia"/>
          <w:lang w:eastAsia="zh-CN"/>
        </w:rPr>
      </w:pPr>
      <w:r>
        <w:rPr>
          <w:rFonts w:hint="eastAsia"/>
          <w:lang w:eastAsia="zh-CN"/>
        </w:rPr>
        <w:t>拼音作为一种辅助学习汉字的工具，起源于1958年，并逐渐成为全球华人社区学习和使用汉语的标准方法之一。通过拼音，非母语使用者能够更容易地学习和记忆汉字及其发音。诸葛亮的名字“Zhūgě Liàng”不仅是对他个人的一种标识，也是中华文化和语言的一个缩影，展示了汉语独特的音韵美。</w:t>
      </w:r>
    </w:p>
    <w:p w14:paraId="6FBD1056">
      <w:pPr>
        <w:rPr>
          <w:rFonts w:hint="eastAsia"/>
          <w:lang w:eastAsia="zh-CN"/>
        </w:rPr>
      </w:pPr>
    </w:p>
    <w:p w14:paraId="3170D5CA">
      <w:pPr>
        <w:rPr>
          <w:rFonts w:hint="eastAsia"/>
          <w:lang w:eastAsia="zh-CN"/>
        </w:rPr>
      </w:pPr>
    </w:p>
    <w:p w14:paraId="35F323C1">
      <w:pPr>
        <w:rPr>
          <w:rFonts w:hint="eastAsia"/>
          <w:lang w:eastAsia="zh-CN"/>
        </w:rPr>
      </w:pPr>
      <w:r>
        <w:rPr>
          <w:rFonts w:hint="eastAsia"/>
          <w:lang w:eastAsia="zh-CN"/>
        </w:rPr>
        <w:t>诸葛亮的影响与贡献</w:t>
      </w:r>
    </w:p>
    <w:p w14:paraId="180163E4">
      <w:pPr>
        <w:rPr>
          <w:rFonts w:hint="eastAsia"/>
          <w:lang w:eastAsia="zh-CN"/>
        </w:rPr>
      </w:pPr>
      <w:r>
        <w:rPr>
          <w:rFonts w:hint="eastAsia"/>
          <w:lang w:eastAsia="zh-CN"/>
        </w:rPr>
        <w:t>除了他在历史上的重要地位，诸葛亮还因其对后世文学、艺术等多方面产生的深远影响而备受尊敬。许多戏剧、小说以及电影都以他的生平为蓝本进行创作，使得“Zhūgě Liàng”这个名字更加深入人心。诸葛亮所著《隆中对》等著作，体现了他对时局的深刻洞察力和对未来规划的精准预见，至今仍被广泛研究和引用。</w:t>
      </w:r>
    </w:p>
    <w:p w14:paraId="3BBD5FE1">
      <w:pPr>
        <w:rPr>
          <w:rFonts w:hint="eastAsia"/>
          <w:lang w:eastAsia="zh-CN"/>
        </w:rPr>
      </w:pPr>
    </w:p>
    <w:p w14:paraId="2AE8BBEC">
      <w:pPr>
        <w:rPr>
          <w:rFonts w:hint="eastAsia"/>
          <w:lang w:eastAsia="zh-CN"/>
        </w:rPr>
      </w:pPr>
    </w:p>
    <w:p w14:paraId="42CA4596">
      <w:pPr>
        <w:rPr>
          <w:rFonts w:hint="eastAsia"/>
          <w:lang w:eastAsia="zh-CN"/>
        </w:rPr>
      </w:pPr>
      <w:r>
        <w:rPr>
          <w:rFonts w:hint="eastAsia"/>
          <w:lang w:eastAsia="zh-CN"/>
        </w:rPr>
        <w:t>最后的总结</w:t>
      </w:r>
    </w:p>
    <w:p w14:paraId="2D569939">
      <w:pPr>
        <w:rPr>
          <w:rFonts w:hint="eastAsia"/>
          <w:lang w:eastAsia="zh-CN"/>
        </w:rPr>
      </w:pPr>
      <w:r>
        <w:rPr>
          <w:rFonts w:hint="eastAsia"/>
          <w:lang w:eastAsia="zh-CN"/>
        </w:rPr>
        <w:t>“Zhūgě Liàng”不仅仅是诸葛亮名字的拼音表示形式，更是连接古今文化的一座桥梁。它让我们有机会从一个全新的角度来理解和欣赏这位伟大的历史人物。通过了解其名字背后的拼音书写规则，我们不仅能更好地记住诸葛亮的名字，也能更深入地体会汉语的魅力所在。</w:t>
      </w:r>
    </w:p>
    <w:p w14:paraId="35EF2A10">
      <w:pPr>
        <w:rPr>
          <w:rFonts w:hint="eastAsia"/>
          <w:lang w:eastAsia="zh-CN"/>
        </w:rPr>
      </w:pPr>
    </w:p>
    <w:p w14:paraId="32834A80">
      <w:pPr>
        <w:rPr>
          <w:rFonts w:hint="eastAsia"/>
          <w:lang w:eastAsia="zh-CN"/>
        </w:rPr>
      </w:pPr>
      <w:r>
        <w:rPr>
          <w:rFonts w:hint="eastAsia"/>
          <w:lang w:eastAsia="zh-CN"/>
        </w:rPr>
        <w:t>本文是由每日作文网(2345lzwz.com)为大家创作</w:t>
      </w:r>
    </w:p>
    <w:p w14:paraId="31B78F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9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2025-08-21T08:05:01Z</dcterms:created>
  <cp:lastModifiedBy>Administrator</cp:lastModifiedBy>
  <dcterms:modified xsi:type="dcterms:W3CDTF">2025-08-21T08:05:01Z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CC1762DD1295432EBDCD3B604A9991E3_12</vt:lpwstr>
  </property>
</Properties>
</file>