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F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诸的拼音怎么写的拼音怎么读</w:t>
      </w:r>
    </w:p>
    <w:p w14:paraId="39AE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的发音让人感到困惑。其中，“诸”这个字就是一个很好的例子。了解“诸”的正确拼音不仅有助于我们准确地读出这个词，更能帮助我们在书面和口语交流中更加自信和精确。</w:t>
      </w:r>
    </w:p>
    <w:p w14:paraId="78E738F9">
      <w:pPr>
        <w:rPr>
          <w:rFonts w:hint="eastAsia"/>
          <w:lang w:eastAsia="zh-CN"/>
        </w:rPr>
      </w:pPr>
    </w:p>
    <w:p w14:paraId="3A8FA558">
      <w:pPr>
        <w:rPr>
          <w:rFonts w:hint="eastAsia"/>
          <w:lang w:eastAsia="zh-CN"/>
        </w:rPr>
      </w:pPr>
    </w:p>
    <w:p w14:paraId="3123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“诸”的基本拼音及其读音</w:t>
      </w:r>
    </w:p>
    <w:p w14:paraId="75E9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诸”的拼音。“诸”字的拼音是“zhū”，根据汉语拼音的规则，这里的“zh”代表一个清辅音，类似于英语中的“j”但更为轻柔且带有气流摩擦的声音。而“ū”则是长元音，发音时嘴唇呈圆形并稍微前突，声音要长而清晰。因此，当你尝试发出“zhū”这个音时，应该能够感受到从喉咙到唇部的一个平滑过渡，最终形成一个既饱满又清晰的声音。</w:t>
      </w:r>
    </w:p>
    <w:p w14:paraId="2EB73DD1">
      <w:pPr>
        <w:rPr>
          <w:rFonts w:hint="eastAsia"/>
          <w:lang w:eastAsia="zh-CN"/>
        </w:rPr>
      </w:pPr>
    </w:p>
    <w:p w14:paraId="7EF7EEBB">
      <w:pPr>
        <w:rPr>
          <w:rFonts w:hint="eastAsia"/>
          <w:lang w:eastAsia="zh-CN"/>
        </w:rPr>
      </w:pPr>
    </w:p>
    <w:p w14:paraId="54FD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3867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诸”的拼音也需要注意细节。在汉语拼音体系中，“zh”、“ch”、“sh”等组合是用来表示特定发音的。对于“诸”而言，正确的拼写形式为“zhū”。这里需要特别注意的是声调符号的位置。在“zhū”中，声调符号应放置于“u”的上方，表明这是一个第一声（阴平），即发音时声音保持平稳，不升不降。值得注意的是，在手写拼音时，确保字母之间的间距均匀，以保证整体的美观性和易读性。</w:t>
      </w:r>
    </w:p>
    <w:p w14:paraId="33E7D122">
      <w:pPr>
        <w:rPr>
          <w:rFonts w:hint="eastAsia"/>
          <w:lang w:eastAsia="zh-CN"/>
        </w:rPr>
      </w:pPr>
    </w:p>
    <w:p w14:paraId="5327134C">
      <w:pPr>
        <w:rPr>
          <w:rFonts w:hint="eastAsia"/>
          <w:lang w:eastAsia="zh-CN"/>
        </w:rPr>
      </w:pPr>
    </w:p>
    <w:p w14:paraId="4B7C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关于“诸”的实际应用</w:t>
      </w:r>
    </w:p>
    <w:p w14:paraId="6ACC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诸”的拼音之后，我们可以进一步探讨它在日常生活中的使用。作为一种文言色彩较浓的词汇，“诸”可以作为代词使用，意为“之于”或“各个”。例如，“诸位”指的是在场的所有人，“诸侯”则指向古代分封的各国君主。通过准确掌握“诸”的拼音和用法，不仅可以提升个人的汉语水平，还能更深入地理解中国的历史文化背景。</w:t>
      </w:r>
    </w:p>
    <w:p w14:paraId="32EAB69B">
      <w:pPr>
        <w:rPr>
          <w:rFonts w:hint="eastAsia"/>
          <w:lang w:eastAsia="zh-CN"/>
        </w:rPr>
      </w:pPr>
    </w:p>
    <w:p w14:paraId="67281A69">
      <w:pPr>
        <w:rPr>
          <w:rFonts w:hint="eastAsia"/>
          <w:lang w:eastAsia="zh-CN"/>
        </w:rPr>
      </w:pPr>
    </w:p>
    <w:p w14:paraId="03D6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2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“zhū”虽然看似简单，但却蕴含着丰富的语言学知识。正确理解和运用这个字的发音，不仅对汉语学习者来说是一个重要的进步，也是深入了解中国文化的一扇窗户。希望通过对“诸”的拼音及用法的介绍，能激发更多人对汉语学习的兴趣，并鼓励大家在日常生活中勇于实践和探索。</w:t>
      </w:r>
    </w:p>
    <w:p w14:paraId="5D54D431">
      <w:pPr>
        <w:rPr>
          <w:rFonts w:hint="eastAsia"/>
          <w:lang w:eastAsia="zh-CN"/>
        </w:rPr>
      </w:pPr>
    </w:p>
    <w:p w14:paraId="5BD61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62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BD7FA11E686446D68CF91A5E0D85FFE6_12</vt:lpwstr>
  </property>
</Properties>
</file>