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037A5">
      <w:pPr>
        <w:rPr>
          <w:rFonts w:hint="eastAsia"/>
          <w:lang w:eastAsia="zh-CN"/>
        </w:rPr>
      </w:pPr>
      <w:bookmarkStart w:id="0" w:name="_GoBack"/>
      <w:bookmarkEnd w:id="0"/>
      <w:r>
        <w:rPr>
          <w:rFonts w:hint="eastAsia"/>
          <w:lang w:eastAsia="zh-CN"/>
        </w:rPr>
        <w:t>篆改的拼音概述</w:t>
      </w:r>
    </w:p>
    <w:p w14:paraId="4DA7E97C">
      <w:pPr>
        <w:rPr>
          <w:rFonts w:hint="eastAsia"/>
          <w:lang w:eastAsia="zh-CN"/>
        </w:rPr>
      </w:pPr>
      <w:r>
        <w:rPr>
          <w:rFonts w:hint="eastAsia"/>
          <w:lang w:eastAsia="zh-CN"/>
        </w:rPr>
        <w:t>篆改的拼音为“zhuàn gǎi”。在汉字的发展历程中，篆书作为中国古代文字的重要形式之一，承载了丰富的历史文化信息。篆改即是指对篆书字体进行修改或调整的过程，这个概念既包含了从古至今篆书演变的历史事实，也涵盖了现代对于篆书艺术创作和设计中的创新实践。</w:t>
      </w:r>
    </w:p>
    <w:p w14:paraId="7609033E">
      <w:pPr>
        <w:rPr>
          <w:rFonts w:hint="eastAsia"/>
          <w:lang w:eastAsia="zh-CN"/>
        </w:rPr>
      </w:pPr>
    </w:p>
    <w:p w14:paraId="427DE2C1">
      <w:pPr>
        <w:rPr>
          <w:rFonts w:hint="eastAsia"/>
          <w:lang w:eastAsia="zh-CN"/>
        </w:rPr>
      </w:pPr>
    </w:p>
    <w:p w14:paraId="3B29817E">
      <w:pPr>
        <w:rPr>
          <w:rFonts w:hint="eastAsia"/>
          <w:lang w:eastAsia="zh-CN"/>
        </w:rPr>
      </w:pPr>
      <w:r>
        <w:rPr>
          <w:rFonts w:hint="eastAsia"/>
          <w:lang w:eastAsia="zh-CN"/>
        </w:rPr>
        <w:t>篆书的历史渊源</w:t>
      </w:r>
    </w:p>
    <w:p w14:paraId="4D07A75F">
      <w:pPr>
        <w:rPr>
          <w:rFonts w:hint="eastAsia"/>
          <w:lang w:eastAsia="zh-CN"/>
        </w:rPr>
      </w:pPr>
      <w:r>
        <w:rPr>
          <w:rFonts w:hint="eastAsia"/>
          <w:lang w:eastAsia="zh-CN"/>
        </w:rPr>
        <w:t>篆书起源于先秦时期，经历了大篆、小篆等不同发展阶段。大篆是早期篆书的代表，其形态较为原始自由，笔画复杂多变；而到了秦朝，为了统一文字，李斯等人对大篆进行了简化和规范化处理，形成了结构严谨的小篆。小篆不仅在中国书法史上占据重要地位，而且对后来隶书、楷书等字体的发展产生了深远影响。</w:t>
      </w:r>
    </w:p>
    <w:p w14:paraId="04992C6E">
      <w:pPr>
        <w:rPr>
          <w:rFonts w:hint="eastAsia"/>
          <w:lang w:eastAsia="zh-CN"/>
        </w:rPr>
      </w:pPr>
    </w:p>
    <w:p w14:paraId="17F05C4D">
      <w:pPr>
        <w:rPr>
          <w:rFonts w:hint="eastAsia"/>
          <w:lang w:eastAsia="zh-CN"/>
        </w:rPr>
      </w:pPr>
    </w:p>
    <w:p w14:paraId="49BE77C3">
      <w:pPr>
        <w:rPr>
          <w:rFonts w:hint="eastAsia"/>
          <w:lang w:eastAsia="zh-CN"/>
        </w:rPr>
      </w:pPr>
      <w:r>
        <w:rPr>
          <w:rFonts w:hint="eastAsia"/>
          <w:lang w:eastAsia="zh-CN"/>
        </w:rPr>
        <w:t>篆改的意义与价值</w:t>
      </w:r>
    </w:p>
    <w:p w14:paraId="211C6A54">
      <w:pPr>
        <w:rPr>
          <w:rFonts w:hint="eastAsia"/>
          <w:lang w:eastAsia="zh-CN"/>
        </w:rPr>
      </w:pPr>
      <w:r>
        <w:rPr>
          <w:rFonts w:hint="eastAsia"/>
          <w:lang w:eastAsia="zh-CN"/>
        </w:rPr>
        <w:t>篆改不仅仅是简单的字体变形，它背后蕴含着深厚的文化意义。通过篆改，既可以更好地传承和发展传统文化，又能满足现代社会对于美的追求。例如，在标志设计、广告创意等领域，利用篆改后的字体可以营造出独特的文化氛围，增强作品的艺术感染力和市场竞争力。</w:t>
      </w:r>
    </w:p>
    <w:p w14:paraId="7513D2B7">
      <w:pPr>
        <w:rPr>
          <w:rFonts w:hint="eastAsia"/>
          <w:lang w:eastAsia="zh-CN"/>
        </w:rPr>
      </w:pPr>
    </w:p>
    <w:p w14:paraId="348CD8C5">
      <w:pPr>
        <w:rPr>
          <w:rFonts w:hint="eastAsia"/>
          <w:lang w:eastAsia="zh-CN"/>
        </w:rPr>
      </w:pPr>
    </w:p>
    <w:p w14:paraId="2CADABF3">
      <w:pPr>
        <w:rPr>
          <w:rFonts w:hint="eastAsia"/>
          <w:lang w:eastAsia="zh-CN"/>
        </w:rPr>
      </w:pPr>
      <w:r>
        <w:rPr>
          <w:rFonts w:hint="eastAsia"/>
          <w:lang w:eastAsia="zh-CN"/>
        </w:rPr>
        <w:t>篆改在现代的应用实例</w:t>
      </w:r>
    </w:p>
    <w:p w14:paraId="2E4A7C2B">
      <w:pPr>
        <w:rPr>
          <w:rFonts w:hint="eastAsia"/>
          <w:lang w:eastAsia="zh-CN"/>
        </w:rPr>
      </w:pPr>
      <w:r>
        <w:rPr>
          <w:rFonts w:hint="eastAsia"/>
          <w:lang w:eastAsia="zh-CN"/>
        </w:rPr>
        <w:t>随着社会文化的多元化发展，篆改被广泛应用于多个领域。比如，在品牌标识的设计上，许多企业选择使用经过篆改的字体来体现自身的文化底蕴和独特风格；在公共艺术项目中，也能看到大量运用篆改元素的作品，它们以新颖的形式展现了传统艺术的魅力，促进了传统文化与现代生活的融合。</w:t>
      </w:r>
    </w:p>
    <w:p w14:paraId="06175B6B">
      <w:pPr>
        <w:rPr>
          <w:rFonts w:hint="eastAsia"/>
          <w:lang w:eastAsia="zh-CN"/>
        </w:rPr>
      </w:pPr>
    </w:p>
    <w:p w14:paraId="28C85225">
      <w:pPr>
        <w:rPr>
          <w:rFonts w:hint="eastAsia"/>
          <w:lang w:eastAsia="zh-CN"/>
        </w:rPr>
      </w:pPr>
    </w:p>
    <w:p w14:paraId="56432245">
      <w:pPr>
        <w:rPr>
          <w:rFonts w:hint="eastAsia"/>
          <w:lang w:eastAsia="zh-CN"/>
        </w:rPr>
      </w:pPr>
      <w:r>
        <w:rPr>
          <w:rFonts w:hint="eastAsia"/>
          <w:lang w:eastAsia="zh-CN"/>
        </w:rPr>
        <w:t>篆改面临的挑战与未来展望</w:t>
      </w:r>
    </w:p>
    <w:p w14:paraId="0D18048E">
      <w:pPr>
        <w:rPr>
          <w:rFonts w:hint="eastAsia"/>
          <w:lang w:eastAsia="zh-CN"/>
        </w:rPr>
      </w:pPr>
      <w:r>
        <w:rPr>
          <w:rFonts w:hint="eastAsia"/>
          <w:lang w:eastAsia="zh-CN"/>
        </w:rPr>
        <w:t>尽管篆改具有诸多优势，但在实际操作过程中也面临着一些挑战。一方面，如何在保持篆书基本特征的同时实现创新，是对创作者的一大考验；另一方面，由于篆书本身的复杂性，普通大众对其认知度较低，这在一定程度上限制了篆改成果的推广普及。然而，随着教育水平的提高和技术手段的进步，相信这些问题将逐步得到解决，篆改也将迎来更加广阔的发展空间。</w:t>
      </w:r>
    </w:p>
    <w:p w14:paraId="5137E84B">
      <w:pPr>
        <w:rPr>
          <w:rFonts w:hint="eastAsia"/>
          <w:lang w:eastAsia="zh-CN"/>
        </w:rPr>
      </w:pPr>
    </w:p>
    <w:p w14:paraId="2A170803">
      <w:pPr>
        <w:rPr>
          <w:rFonts w:hint="eastAsia"/>
          <w:lang w:eastAsia="zh-CN"/>
        </w:rPr>
      </w:pPr>
      <w:r>
        <w:rPr>
          <w:rFonts w:hint="eastAsia"/>
          <w:lang w:eastAsia="zh-CN"/>
        </w:rPr>
        <w:t>本文是由每日作文网(2345lzwz.com)为大家创作</w:t>
      </w:r>
    </w:p>
    <w:p w14:paraId="77F83A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96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2025-08-21T08:10:42Z</dcterms:created>
  <cp:lastModifiedBy>Administrator</cp:lastModifiedBy>
  <dcterms:modified xsi:type="dcterms:W3CDTF">2025-08-21T08:10:42Z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9C4D0CD557204DD79AFA574382073944_12</vt:lpwstr>
  </property>
</Properties>
</file>