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9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箸这个字的拼音是什么写</w:t>
      </w:r>
    </w:p>
    <w:p w14:paraId="182D0254">
      <w:pPr>
        <w:rPr>
          <w:rFonts w:hint="eastAsia"/>
          <w:lang w:eastAsia="zh-CN"/>
        </w:rPr>
      </w:pPr>
    </w:p>
    <w:p w14:paraId="44DB768A">
      <w:pPr>
        <w:rPr>
          <w:rFonts w:hint="eastAsia"/>
          <w:lang w:eastAsia="zh-CN"/>
        </w:rPr>
      </w:pPr>
    </w:p>
    <w:p w14:paraId="593F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“箸”是一个较为常见的汉字，尤其在描述与筷子相关的语境中经常出现。“箸”这个字的拼音是什么呢？它的正确拼音是 zhù。声调为第四声，发音短促有力。</w:t>
      </w:r>
    </w:p>
    <w:p w14:paraId="3F5B4521">
      <w:pPr>
        <w:rPr>
          <w:rFonts w:hint="eastAsia"/>
          <w:lang w:eastAsia="zh-CN"/>
        </w:rPr>
      </w:pPr>
    </w:p>
    <w:p w14:paraId="42D69C10">
      <w:pPr>
        <w:rPr>
          <w:rFonts w:hint="eastAsia"/>
          <w:lang w:eastAsia="zh-CN"/>
        </w:rPr>
      </w:pPr>
    </w:p>
    <w:p w14:paraId="03E06FF1">
      <w:pPr>
        <w:rPr>
          <w:rFonts w:hint="eastAsia"/>
          <w:lang w:eastAsia="zh-CN"/>
        </w:rPr>
      </w:pPr>
    </w:p>
    <w:p w14:paraId="0EB6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AE2CBC4">
      <w:pPr>
        <w:rPr>
          <w:rFonts w:hint="eastAsia"/>
          <w:lang w:eastAsia="zh-CN"/>
        </w:rPr>
      </w:pPr>
    </w:p>
    <w:p w14:paraId="06170CE2">
      <w:pPr>
        <w:rPr>
          <w:rFonts w:hint="eastAsia"/>
          <w:lang w:eastAsia="zh-CN"/>
        </w:rPr>
      </w:pPr>
    </w:p>
    <w:p w14:paraId="3657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就是指筷子。在中国古代，尤其是在先秦时期，“箸”便被广泛使用，用来表示夹取食物的工具。比如《史记》中就有“纣为象箸”的记载，说明早在商朝时期，就已经有了用象牙制作的筷子。随着时间的发展，“箸”逐渐成为书面语，而日常生活中更多地使用“筷子”这一词汇。</w:t>
      </w:r>
    </w:p>
    <w:p w14:paraId="7E16B9FE">
      <w:pPr>
        <w:rPr>
          <w:rFonts w:hint="eastAsia"/>
          <w:lang w:eastAsia="zh-CN"/>
        </w:rPr>
      </w:pPr>
    </w:p>
    <w:p w14:paraId="22EDC865">
      <w:pPr>
        <w:rPr>
          <w:rFonts w:hint="eastAsia"/>
          <w:lang w:eastAsia="zh-CN"/>
        </w:rPr>
      </w:pPr>
    </w:p>
    <w:p w14:paraId="468E116D">
      <w:pPr>
        <w:rPr>
          <w:rFonts w:hint="eastAsia"/>
          <w:lang w:eastAsia="zh-CN"/>
        </w:rPr>
      </w:pPr>
    </w:p>
    <w:p w14:paraId="04F1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19B506B1">
      <w:pPr>
        <w:rPr>
          <w:rFonts w:hint="eastAsia"/>
          <w:lang w:eastAsia="zh-CN"/>
        </w:rPr>
      </w:pPr>
    </w:p>
    <w:p w14:paraId="616DAB85">
      <w:pPr>
        <w:rPr>
          <w:rFonts w:hint="eastAsia"/>
          <w:lang w:eastAsia="zh-CN"/>
        </w:rPr>
      </w:pPr>
    </w:p>
    <w:p w14:paraId="4340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箸”是一个左右结构的汉字，左边是“竹”字头，右边是“者”字。由于古代的筷子多由竹子制成，因此“箸”字以“竹”作为部首，体现了造字时对材料的重视。右边的“者”在这里主要起到表音的作用，也说明了汉字构造中的形声结合特点。</w:t>
      </w:r>
    </w:p>
    <w:p w14:paraId="3840447A">
      <w:pPr>
        <w:rPr>
          <w:rFonts w:hint="eastAsia"/>
          <w:lang w:eastAsia="zh-CN"/>
        </w:rPr>
      </w:pPr>
    </w:p>
    <w:p w14:paraId="3C7E6726">
      <w:pPr>
        <w:rPr>
          <w:rFonts w:hint="eastAsia"/>
          <w:lang w:eastAsia="zh-CN"/>
        </w:rPr>
      </w:pPr>
    </w:p>
    <w:p w14:paraId="5CEAEC0C">
      <w:pPr>
        <w:rPr>
          <w:rFonts w:hint="eastAsia"/>
          <w:lang w:eastAsia="zh-CN"/>
        </w:rPr>
      </w:pPr>
    </w:p>
    <w:p w14:paraId="6FC7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历史与文化意义</w:t>
      </w:r>
    </w:p>
    <w:p w14:paraId="72D3CCA5">
      <w:pPr>
        <w:rPr>
          <w:rFonts w:hint="eastAsia"/>
          <w:lang w:eastAsia="zh-CN"/>
        </w:rPr>
      </w:pPr>
    </w:p>
    <w:p w14:paraId="13895ED0">
      <w:pPr>
        <w:rPr>
          <w:rFonts w:hint="eastAsia"/>
          <w:lang w:eastAsia="zh-CN"/>
        </w:rPr>
      </w:pPr>
    </w:p>
    <w:p w14:paraId="0BA7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餐具，它还承载着丰富的中华文化内涵。例如，在古代礼仪中，使用筷子的方式、摆放的位置都有严格的规定。甚至在一些民俗中，送箸寓意“助你一臂之力”，象征着祝福和关怀。筷子的使用方式也在不同地区有所差异，这也反映了中华文化的多样性。</w:t>
      </w:r>
    </w:p>
    <w:p w14:paraId="2F929C90">
      <w:pPr>
        <w:rPr>
          <w:rFonts w:hint="eastAsia"/>
          <w:lang w:eastAsia="zh-CN"/>
        </w:rPr>
      </w:pPr>
    </w:p>
    <w:p w14:paraId="22EC62FF">
      <w:pPr>
        <w:rPr>
          <w:rFonts w:hint="eastAsia"/>
          <w:lang w:eastAsia="zh-CN"/>
        </w:rPr>
      </w:pPr>
    </w:p>
    <w:p w14:paraId="086A4734">
      <w:pPr>
        <w:rPr>
          <w:rFonts w:hint="eastAsia"/>
          <w:lang w:eastAsia="zh-CN"/>
        </w:rPr>
      </w:pPr>
    </w:p>
    <w:p w14:paraId="5559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现代应用与延伸</w:t>
      </w:r>
    </w:p>
    <w:p w14:paraId="100EFC73">
      <w:pPr>
        <w:rPr>
          <w:rFonts w:hint="eastAsia"/>
          <w:lang w:eastAsia="zh-CN"/>
        </w:rPr>
      </w:pPr>
    </w:p>
    <w:p w14:paraId="2134FC23">
      <w:pPr>
        <w:rPr>
          <w:rFonts w:hint="eastAsia"/>
          <w:lang w:eastAsia="zh-CN"/>
        </w:rPr>
      </w:pPr>
    </w:p>
    <w:p w14:paraId="72A1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箸”字的使用频率有所下降，但在一些特定场合或文学作品中，仍然可以看到它的身影。例如在古文翻译、诗词引用或者传统文化介绍中，“箸”字仍具有不可替代的文化价值。了解“箸”的读音与含义，也有助于我们更好地理解中华传统饮食文化的演变与发展。</w:t>
      </w:r>
    </w:p>
    <w:p w14:paraId="3856688E">
      <w:pPr>
        <w:rPr>
          <w:rFonts w:hint="eastAsia"/>
          <w:lang w:eastAsia="zh-CN"/>
        </w:rPr>
      </w:pPr>
    </w:p>
    <w:p w14:paraId="32B521F5">
      <w:pPr>
        <w:rPr>
          <w:rFonts w:hint="eastAsia"/>
          <w:lang w:eastAsia="zh-CN"/>
        </w:rPr>
      </w:pPr>
    </w:p>
    <w:p w14:paraId="41C2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02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2025-08-21T08:07:40Z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76FA425983754E6A88DB2671737D7BA0_12</vt:lpwstr>
  </property>
</Properties>
</file>