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2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箸的拼音组词部首是什么</w:t>
      </w:r>
    </w:p>
    <w:p w14:paraId="5EEB9736">
      <w:pPr>
        <w:rPr>
          <w:rFonts w:hint="eastAsia"/>
          <w:lang w:eastAsia="zh-CN"/>
        </w:rPr>
      </w:pPr>
    </w:p>
    <w:p w14:paraId="2FC5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相对较低，但在一些固定搭配或古文语境中仍频繁出现，例如“箸作”、“操箸而行”等。了解“箸”的基本结构、含义及其相关词语，有助于更好地掌握和运用这一汉字。</w:t>
      </w:r>
    </w:p>
    <w:p w14:paraId="12E37010">
      <w:pPr>
        <w:rPr>
          <w:rFonts w:hint="eastAsia"/>
          <w:lang w:eastAsia="zh-CN"/>
        </w:rPr>
      </w:pPr>
    </w:p>
    <w:p w14:paraId="72B542B1">
      <w:pPr>
        <w:rPr>
          <w:rFonts w:hint="eastAsia"/>
          <w:lang w:eastAsia="zh-CN"/>
        </w:rPr>
      </w:pPr>
    </w:p>
    <w:p w14:paraId="4C51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“箸”的基本含义与用法</w:t>
      </w:r>
    </w:p>
    <w:p w14:paraId="1E7D379F">
      <w:pPr>
        <w:rPr>
          <w:rFonts w:hint="eastAsia"/>
          <w:lang w:eastAsia="zh-CN"/>
        </w:rPr>
      </w:pPr>
    </w:p>
    <w:p w14:paraId="2A45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筷子，如古代有“饭箸”之称。“箸”还有“著”的通假义，表示显著、明显之意，比如《论语》中的“君子之道，四焉：其行己也恭，其事上也敬，其养民也惠，其使民也义——可谓行矣。”其中“可谓行矣”即有“箸明”之意。因此，在阅读古籍时，“箸”常被用来替代“著”，表达清晰、突出的意思。</w:t>
      </w:r>
    </w:p>
    <w:p w14:paraId="52B24A57">
      <w:pPr>
        <w:rPr>
          <w:rFonts w:hint="eastAsia"/>
          <w:lang w:eastAsia="zh-CN"/>
        </w:rPr>
      </w:pPr>
    </w:p>
    <w:p w14:paraId="54A4FD0E">
      <w:pPr>
        <w:rPr>
          <w:rFonts w:hint="eastAsia"/>
          <w:lang w:eastAsia="zh-CN"/>
        </w:rPr>
      </w:pPr>
    </w:p>
    <w:p w14:paraId="74E2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“箸”的部首结构分析</w:t>
      </w:r>
    </w:p>
    <w:p w14:paraId="1FDAE7E4">
      <w:pPr>
        <w:rPr>
          <w:rFonts w:hint="eastAsia"/>
          <w:lang w:eastAsia="zh-CN"/>
        </w:rPr>
      </w:pPr>
    </w:p>
    <w:p w14:paraId="260C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它最初与竹器有关。该字属于上下结构，上面是“?”（竹字头），下面是“者”字。整体字形简洁，符合会意兼形声字的特点。“箸”不仅承载了语言功能，也体现了汉字造字法的智慧。</w:t>
      </w:r>
    </w:p>
    <w:p w14:paraId="2782C411">
      <w:pPr>
        <w:rPr>
          <w:rFonts w:hint="eastAsia"/>
          <w:lang w:eastAsia="zh-CN"/>
        </w:rPr>
      </w:pPr>
    </w:p>
    <w:p w14:paraId="4B8E9B75">
      <w:pPr>
        <w:rPr>
          <w:rFonts w:hint="eastAsia"/>
          <w:lang w:eastAsia="zh-CN"/>
        </w:rPr>
      </w:pPr>
    </w:p>
    <w:p w14:paraId="5898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7B1E5842">
      <w:pPr>
        <w:rPr>
          <w:rFonts w:hint="eastAsia"/>
          <w:lang w:eastAsia="zh-CN"/>
        </w:rPr>
      </w:pPr>
    </w:p>
    <w:p w14:paraId="6693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箸作”、“名箸一时”、“操箸而起”等。这些词语多用于书面语或文学作品中，表达某种行为或状态的显著性。例如“箸作等身”形容一个人著作极多；“名箸一时”则指某人或某事在当时非常有名。</w:t>
      </w:r>
    </w:p>
    <w:p w14:paraId="4B94F8EA">
      <w:pPr>
        <w:rPr>
          <w:rFonts w:hint="eastAsia"/>
          <w:lang w:eastAsia="zh-CN"/>
        </w:rPr>
      </w:pPr>
    </w:p>
    <w:p w14:paraId="02784522">
      <w:pPr>
        <w:rPr>
          <w:rFonts w:hint="eastAsia"/>
          <w:lang w:eastAsia="zh-CN"/>
        </w:rPr>
      </w:pPr>
    </w:p>
    <w:p w14:paraId="5AEC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“箸”在现代汉语中的应用</w:t>
      </w:r>
    </w:p>
    <w:p w14:paraId="7CB77403">
      <w:pPr>
        <w:rPr>
          <w:rFonts w:hint="eastAsia"/>
          <w:lang w:eastAsia="zh-CN"/>
        </w:rPr>
      </w:pPr>
    </w:p>
    <w:p w14:paraId="039C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口语中并不常用，但在正式文体、文学作品以及学术文章中仍有其特定地位。尤其在强调某人成就卓著、影响深远时，使用“箸”字能增强语义的庄重感。因此，掌握“箸”的读音、写法和用法，对于提升语文素养具有积极意义。</w:t>
      </w:r>
    </w:p>
    <w:p w14:paraId="4C21A5C3">
      <w:pPr>
        <w:rPr>
          <w:rFonts w:hint="eastAsia"/>
          <w:lang w:eastAsia="zh-CN"/>
        </w:rPr>
      </w:pPr>
    </w:p>
    <w:p w14:paraId="7D43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91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423108A57E45423DB25FA125D4A1713E_12</vt:lpwstr>
  </property>
</Properties>
</file>