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225C9">
      <w:pPr>
        <w:rPr>
          <w:rFonts w:hint="eastAsia"/>
          <w:lang w:eastAsia="zh-CN"/>
        </w:rPr>
      </w:pPr>
      <w:bookmarkStart w:id="0" w:name="_GoBack"/>
      <w:bookmarkEnd w:id="0"/>
      <w:r>
        <w:rPr>
          <w:rFonts w:hint="eastAsia"/>
          <w:lang w:eastAsia="zh-CN"/>
        </w:rPr>
        <w:t>筑堡党丘的拼音</w:t>
      </w:r>
    </w:p>
    <w:p w14:paraId="54E6566B">
      <w:pPr>
        <w:rPr>
          <w:rFonts w:hint="eastAsia"/>
          <w:lang w:eastAsia="zh-CN"/>
        </w:rPr>
      </w:pPr>
      <w:r>
        <w:rPr>
          <w:rFonts w:hint="eastAsia"/>
          <w:lang w:eastAsia="zh-CN"/>
        </w:rPr>
        <w:t>Zhu Bo Dang Qiu，这是“筑堡党丘”的汉语拼音表示方式。虽然这个名字是虚构的，但我们可以为其编织出一段有趣的故事和背景。</w:t>
      </w:r>
    </w:p>
    <w:p w14:paraId="6D1DE77A">
      <w:pPr>
        <w:rPr>
          <w:rFonts w:hint="eastAsia"/>
          <w:lang w:eastAsia="zh-CN"/>
        </w:rPr>
      </w:pPr>
    </w:p>
    <w:p w14:paraId="5F9AED91">
      <w:pPr>
        <w:rPr>
          <w:rFonts w:hint="eastAsia"/>
          <w:lang w:eastAsia="zh-CN"/>
        </w:rPr>
      </w:pPr>
    </w:p>
    <w:p w14:paraId="0836CEDB">
      <w:pPr>
        <w:rPr>
          <w:rFonts w:hint="eastAsia"/>
          <w:lang w:eastAsia="zh-CN"/>
        </w:rPr>
      </w:pPr>
      <w:r>
        <w:rPr>
          <w:rFonts w:hint="eastAsia"/>
          <w:lang w:eastAsia="zh-CN"/>
        </w:rPr>
        <w:t>地理与环境</w:t>
      </w:r>
    </w:p>
    <w:p w14:paraId="5DFC9C55">
      <w:pPr>
        <w:rPr>
          <w:rFonts w:hint="eastAsia"/>
          <w:lang w:eastAsia="zh-CN"/>
        </w:rPr>
      </w:pPr>
      <w:r>
        <w:rPr>
          <w:rFonts w:hint="eastAsia"/>
          <w:lang w:eastAsia="zh-CN"/>
        </w:rPr>
        <w:t>筑堡党丘位于一片广袤无垠的平原之上，四周环绕着连绵起伏的小山丘。这里的气候四季分明，夏季炎热而冬季寒冷，为当地的农业提供了丰富的自然资源。由于其独特的地理位置，筑堡党丘成为了周边地区重要的贸易枢纽。</w:t>
      </w:r>
    </w:p>
    <w:p w14:paraId="1F0B767D">
      <w:pPr>
        <w:rPr>
          <w:rFonts w:hint="eastAsia"/>
          <w:lang w:eastAsia="zh-CN"/>
        </w:rPr>
      </w:pPr>
    </w:p>
    <w:p w14:paraId="4353F915">
      <w:pPr>
        <w:rPr>
          <w:rFonts w:hint="eastAsia"/>
          <w:lang w:eastAsia="zh-CN"/>
        </w:rPr>
      </w:pPr>
    </w:p>
    <w:p w14:paraId="709A798C">
      <w:pPr>
        <w:rPr>
          <w:rFonts w:hint="eastAsia"/>
          <w:lang w:eastAsia="zh-CN"/>
        </w:rPr>
      </w:pPr>
      <w:r>
        <w:rPr>
          <w:rFonts w:hint="eastAsia"/>
          <w:lang w:eastAsia="zh-CN"/>
        </w:rPr>
        <w:t>历史沿革</w:t>
      </w:r>
    </w:p>
    <w:p w14:paraId="3167E534">
      <w:pPr>
        <w:rPr>
          <w:rFonts w:hint="eastAsia"/>
          <w:lang w:eastAsia="zh-CN"/>
        </w:rPr>
      </w:pPr>
      <w:r>
        <w:rPr>
          <w:rFonts w:hint="eastAsia"/>
          <w:lang w:eastAsia="zh-CN"/>
        </w:rPr>
        <w:t>筑堡党丘的历史可以追溯到几百年前，当时这里只是一个小小的村落。随着时间的发展，人们在这里建立了坚固的城堡，用于防御外来的侵略者。这些城堡不仅见证了无数次战斗的辉煌与落寞，也成为了筑堡党丘独特文化的重要组成部分。</w:t>
      </w:r>
    </w:p>
    <w:p w14:paraId="0FCBB743">
      <w:pPr>
        <w:rPr>
          <w:rFonts w:hint="eastAsia"/>
          <w:lang w:eastAsia="zh-CN"/>
        </w:rPr>
      </w:pPr>
    </w:p>
    <w:p w14:paraId="2A8FEC49">
      <w:pPr>
        <w:rPr>
          <w:rFonts w:hint="eastAsia"/>
          <w:lang w:eastAsia="zh-CN"/>
        </w:rPr>
      </w:pPr>
    </w:p>
    <w:p w14:paraId="5BFDF51A">
      <w:pPr>
        <w:rPr>
          <w:rFonts w:hint="eastAsia"/>
          <w:lang w:eastAsia="zh-CN"/>
        </w:rPr>
      </w:pPr>
      <w:r>
        <w:rPr>
          <w:rFonts w:hint="eastAsia"/>
          <w:lang w:eastAsia="zh-CN"/>
        </w:rPr>
        <w:t>文化特色</w:t>
      </w:r>
    </w:p>
    <w:p w14:paraId="3CF948D9">
      <w:pPr>
        <w:rPr>
          <w:rFonts w:hint="eastAsia"/>
          <w:lang w:eastAsia="zh-CN"/>
        </w:rPr>
      </w:pPr>
      <w:r>
        <w:rPr>
          <w:rFonts w:hint="eastAsia"/>
          <w:lang w:eastAsia="zh-CN"/>
        </w:rPr>
        <w:t>在筑堡党丘，有着丰富多彩的文化传统。每年春天，当地居民都会举办盛大的花节，用以庆祝新一年的到来以及祈求丰收。还有许多传统的手工艺品，如木雕、陶瓷等，都展示了这个地方的独特魅力。</w:t>
      </w:r>
    </w:p>
    <w:p w14:paraId="6722537C">
      <w:pPr>
        <w:rPr>
          <w:rFonts w:hint="eastAsia"/>
          <w:lang w:eastAsia="zh-CN"/>
        </w:rPr>
      </w:pPr>
    </w:p>
    <w:p w14:paraId="497245B2">
      <w:pPr>
        <w:rPr>
          <w:rFonts w:hint="eastAsia"/>
          <w:lang w:eastAsia="zh-CN"/>
        </w:rPr>
      </w:pPr>
    </w:p>
    <w:p w14:paraId="6882A6D6">
      <w:pPr>
        <w:rPr>
          <w:rFonts w:hint="eastAsia"/>
          <w:lang w:eastAsia="zh-CN"/>
        </w:rPr>
      </w:pPr>
      <w:r>
        <w:rPr>
          <w:rFonts w:hint="eastAsia"/>
          <w:lang w:eastAsia="zh-CN"/>
        </w:rPr>
        <w:t>经济发展</w:t>
      </w:r>
    </w:p>
    <w:p w14:paraId="75D42933">
      <w:pPr>
        <w:rPr>
          <w:rFonts w:hint="eastAsia"/>
          <w:lang w:eastAsia="zh-CN"/>
        </w:rPr>
      </w:pPr>
      <w:r>
        <w:rPr>
          <w:rFonts w:hint="eastAsia"/>
          <w:lang w:eastAsia="zh-CN"/>
        </w:rPr>
        <w:t>近年来，随着交通条件的改善，筑堡党丘的经济得到了快速的发展。除了传统的农业之外，旅游业也开始成为当地的重要收入来源之一。越来越多的游客被这里美丽的自然风光和深厚的文化底蕴所吸引。</w:t>
      </w:r>
    </w:p>
    <w:p w14:paraId="637BCFF3">
      <w:pPr>
        <w:rPr>
          <w:rFonts w:hint="eastAsia"/>
          <w:lang w:eastAsia="zh-CN"/>
        </w:rPr>
      </w:pPr>
    </w:p>
    <w:p w14:paraId="6EBADC70">
      <w:pPr>
        <w:rPr>
          <w:rFonts w:hint="eastAsia"/>
          <w:lang w:eastAsia="zh-CN"/>
        </w:rPr>
      </w:pPr>
    </w:p>
    <w:p w14:paraId="48A74B7B">
      <w:pPr>
        <w:rPr>
          <w:rFonts w:hint="eastAsia"/>
          <w:lang w:eastAsia="zh-CN"/>
        </w:rPr>
      </w:pPr>
      <w:r>
        <w:rPr>
          <w:rFonts w:hint="eastAsia"/>
          <w:lang w:eastAsia="zh-CN"/>
        </w:rPr>
        <w:t>未来展望</w:t>
      </w:r>
    </w:p>
    <w:p w14:paraId="53B9B502">
      <w:pPr>
        <w:rPr>
          <w:rFonts w:hint="eastAsia"/>
          <w:lang w:eastAsia="zh-CN"/>
        </w:rPr>
      </w:pPr>
      <w:r>
        <w:rPr>
          <w:rFonts w:hint="eastAsia"/>
          <w:lang w:eastAsia="zh-CN"/>
        </w:rPr>
        <w:t>面对未来，筑堡党丘有着无限的可能性。当地政府正在规划一系列的发展项目，旨在保护和发展本地文化遗产的推动经济的可持续增长。通过不断的努力，筑堡党丘有望成为一个既保留了传统文化特色又充满现代活力的地方。</w:t>
      </w:r>
    </w:p>
    <w:p w14:paraId="42DE60D9">
      <w:pPr>
        <w:rPr>
          <w:rFonts w:hint="eastAsia"/>
          <w:lang w:eastAsia="zh-CN"/>
        </w:rPr>
      </w:pPr>
    </w:p>
    <w:p w14:paraId="42E8BAA2">
      <w:pPr>
        <w:rPr>
          <w:rFonts w:hint="eastAsia"/>
          <w:lang w:eastAsia="zh-CN"/>
        </w:rPr>
      </w:pPr>
      <w:r>
        <w:rPr>
          <w:rFonts w:hint="eastAsia"/>
          <w:lang w:eastAsia="zh-CN"/>
        </w:rPr>
        <w:t>本文是由每日作文网(2345lzwz.com)为大家创作</w:t>
      </w:r>
    </w:p>
    <w:p w14:paraId="1B8E7E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A3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2025-08-21T08:06:45Z</dcterms:created>
  <cp:lastModifiedBy>Administrator</cp:lastModifiedBy>
  <dcterms:modified xsi:type="dcterms:W3CDTF">2025-08-21T08:06:45Z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6D69EF4E4FB54CF08A55ED35217C8B12_12</vt:lpwstr>
  </property>
</Properties>
</file>