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93392">
      <w:pPr>
        <w:rPr>
          <w:rFonts w:hint="eastAsia"/>
          <w:lang w:eastAsia="zh-CN"/>
        </w:rPr>
      </w:pPr>
      <w:bookmarkStart w:id="0" w:name="_GoBack"/>
      <w:bookmarkEnd w:id="0"/>
      <w:r>
        <w:rPr>
          <w:rFonts w:hint="eastAsia"/>
          <w:lang w:eastAsia="zh-CN"/>
        </w:rPr>
        <w:t>猪头猪脑的拼音是什么？</w:t>
      </w:r>
    </w:p>
    <w:p w14:paraId="7B9ADDEA">
      <w:pPr>
        <w:rPr>
          <w:rFonts w:hint="eastAsia"/>
          <w:lang w:eastAsia="zh-CN"/>
        </w:rPr>
      </w:pPr>
      <w:r>
        <w:rPr>
          <w:rFonts w:hint="eastAsia"/>
          <w:lang w:eastAsia="zh-CN"/>
        </w:rPr>
        <w:t>“猪头猪脑”的拼音是“zhū tóu zhū nǎo”。这个短语在汉语中通常用来形容一个人做事笨拙、愚蠢，缺乏灵活思考的能力。虽然字面上看似乎是在贬低某人，但实际使用时往往带有调侃和幽默的意味。</w:t>
      </w:r>
    </w:p>
    <w:p w14:paraId="34B0DA4C">
      <w:pPr>
        <w:rPr>
          <w:rFonts w:hint="eastAsia"/>
          <w:lang w:eastAsia="zh-CN"/>
        </w:rPr>
      </w:pPr>
    </w:p>
    <w:p w14:paraId="5B2AB8E9">
      <w:pPr>
        <w:rPr>
          <w:rFonts w:hint="eastAsia"/>
          <w:lang w:eastAsia="zh-CN"/>
        </w:rPr>
      </w:pPr>
    </w:p>
    <w:p w14:paraId="1CEA94F3">
      <w:pPr>
        <w:rPr>
          <w:rFonts w:hint="eastAsia"/>
          <w:lang w:eastAsia="zh-CN"/>
        </w:rPr>
      </w:pPr>
      <w:r>
        <w:rPr>
          <w:rFonts w:hint="eastAsia"/>
          <w:lang w:eastAsia="zh-CN"/>
        </w:rPr>
        <w:t>从字面到文化背景</w:t>
      </w:r>
    </w:p>
    <w:p w14:paraId="537DFFD0">
      <w:pPr>
        <w:rPr>
          <w:rFonts w:hint="eastAsia"/>
          <w:lang w:eastAsia="zh-CN"/>
        </w:rPr>
      </w:pPr>
      <w:r>
        <w:rPr>
          <w:rFonts w:hint="eastAsia"/>
          <w:lang w:eastAsia="zh-CN"/>
        </w:rPr>
        <w:t>有趣的是，“猪”在中国传统文化中并不总是负面的形象。例如，在中国农历中，猪年被认为是一个充满福气和财富的象征。然而，“猪头猪脑”这种表达方式却与这一正面形象形成了鲜明对比，它更多地反映了日常生活中人们对行为举止的一种直观描述。这种反差也展示了汉语文化的多样性和丰富性。</w:t>
      </w:r>
    </w:p>
    <w:p w14:paraId="4DD7DC4E">
      <w:pPr>
        <w:rPr>
          <w:rFonts w:hint="eastAsia"/>
          <w:lang w:eastAsia="zh-CN"/>
        </w:rPr>
      </w:pPr>
    </w:p>
    <w:p w14:paraId="7ECE423E">
      <w:pPr>
        <w:rPr>
          <w:rFonts w:hint="eastAsia"/>
          <w:lang w:eastAsia="zh-CN"/>
        </w:rPr>
      </w:pPr>
    </w:p>
    <w:p w14:paraId="574B3355">
      <w:pPr>
        <w:rPr>
          <w:rFonts w:hint="eastAsia"/>
          <w:lang w:eastAsia="zh-CN"/>
        </w:rPr>
      </w:pPr>
      <w:r>
        <w:rPr>
          <w:rFonts w:hint="eastAsia"/>
          <w:lang w:eastAsia="zh-CN"/>
        </w:rPr>
        <w:t>语言中的趣味与智慧</w:t>
      </w:r>
    </w:p>
    <w:p w14:paraId="78F7ECF0">
      <w:pPr>
        <w:rPr>
          <w:rFonts w:hint="eastAsia"/>
          <w:lang w:eastAsia="zh-CN"/>
        </w:rPr>
      </w:pPr>
      <w:r>
        <w:rPr>
          <w:rFonts w:hint="eastAsia"/>
          <w:lang w:eastAsia="zh-CN"/>
        </w:rPr>
        <w:t>汉语成语和俚语常常蕴含着深刻的文化内涵和历史故事。尽管“猪头猪脑”并没有一个明确的历史来源或故事背景，但它生动地体现了汉语使用者如何通过日常观察和经验积累来创造新的表达方式。这样的词汇不仅丰富了汉语的表现力，也为学习者提供了了解中国人思维方式的一扇窗户。</w:t>
      </w:r>
    </w:p>
    <w:p w14:paraId="6434CF3F">
      <w:pPr>
        <w:rPr>
          <w:rFonts w:hint="eastAsia"/>
          <w:lang w:eastAsia="zh-CN"/>
        </w:rPr>
      </w:pPr>
    </w:p>
    <w:p w14:paraId="4763FC1B">
      <w:pPr>
        <w:rPr>
          <w:rFonts w:hint="eastAsia"/>
          <w:lang w:eastAsia="zh-CN"/>
        </w:rPr>
      </w:pPr>
    </w:p>
    <w:p w14:paraId="14864642">
      <w:pPr>
        <w:rPr>
          <w:rFonts w:hint="eastAsia"/>
          <w:lang w:eastAsia="zh-CN"/>
        </w:rPr>
      </w:pPr>
      <w:r>
        <w:rPr>
          <w:rFonts w:hint="eastAsia"/>
          <w:lang w:eastAsia="zh-CN"/>
        </w:rPr>
        <w:t>在现代社会中的应用</w:t>
      </w:r>
    </w:p>
    <w:p w14:paraId="495FFBCA">
      <w:pPr>
        <w:rPr>
          <w:rFonts w:hint="eastAsia"/>
          <w:lang w:eastAsia="zh-CN"/>
        </w:rPr>
      </w:pPr>
      <w:r>
        <w:rPr>
          <w:rFonts w:hint="eastAsia"/>
          <w:lang w:eastAsia="zh-CN"/>
        </w:rPr>
        <w:t>在当今快节奏的社会环境中，“猪头猪脑”一词的应用场景变得更加广泛。无论是在轻松的朋友聚会还是在职场交流中，人们都会用这个词来缓解紧张气氛或自嘲一番。不过，值得注意的是，使用这类词语时应考虑到场合和对象，以免造成不必要的误解或冒犯。</w:t>
      </w:r>
    </w:p>
    <w:p w14:paraId="126E01E8">
      <w:pPr>
        <w:rPr>
          <w:rFonts w:hint="eastAsia"/>
          <w:lang w:eastAsia="zh-CN"/>
        </w:rPr>
      </w:pPr>
    </w:p>
    <w:p w14:paraId="620CCD12">
      <w:pPr>
        <w:rPr>
          <w:rFonts w:hint="eastAsia"/>
          <w:lang w:eastAsia="zh-CN"/>
        </w:rPr>
      </w:pPr>
    </w:p>
    <w:p w14:paraId="7F511FE8">
      <w:pPr>
        <w:rPr>
          <w:rFonts w:hint="eastAsia"/>
          <w:lang w:eastAsia="zh-CN"/>
        </w:rPr>
      </w:pPr>
      <w:r>
        <w:rPr>
          <w:rFonts w:hint="eastAsia"/>
          <w:lang w:eastAsia="zh-CN"/>
        </w:rPr>
        <w:t>最后的总结：尊重与理解</w:t>
      </w:r>
    </w:p>
    <w:p w14:paraId="2908E7CC">
      <w:pPr>
        <w:rPr>
          <w:rFonts w:hint="eastAsia"/>
          <w:lang w:eastAsia="zh-CN"/>
        </w:rPr>
      </w:pPr>
      <w:r>
        <w:rPr>
          <w:rFonts w:hint="eastAsia"/>
          <w:lang w:eastAsia="zh-CN"/>
        </w:rPr>
        <w:t>每种语言都有其独特的魅力和挑战，学习一门语言不仅仅是掌握词汇和语法的过程，更是理解和尊重不同文化背景的人们看待世界的方式。对于像“猪头猪脑”这样既有趣又富有特色的词汇，我们应当以开放的心态去欣赏其背后的文化意义，并且在日常交流中恰当地运用它们，促进人与人之间的沟通和理解。</w:t>
      </w:r>
    </w:p>
    <w:p w14:paraId="7CC8E04A">
      <w:pPr>
        <w:rPr>
          <w:rFonts w:hint="eastAsia"/>
          <w:lang w:eastAsia="zh-CN"/>
        </w:rPr>
      </w:pPr>
    </w:p>
    <w:p w14:paraId="6DEC51D2">
      <w:pPr>
        <w:rPr>
          <w:rFonts w:hint="eastAsia"/>
          <w:lang w:eastAsia="zh-CN"/>
        </w:rPr>
      </w:pPr>
      <w:r>
        <w:rPr>
          <w:rFonts w:hint="eastAsia"/>
          <w:lang w:eastAsia="zh-CN"/>
        </w:rPr>
        <w:t>本文是由每日作文网(2345lzwz.com)为大家创作</w:t>
      </w:r>
    </w:p>
    <w:p w14:paraId="75667E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D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2025-08-21T08:03:42Z</dcterms:created>
  <cp:lastModifiedBy>Administrator</cp:lastModifiedBy>
  <dcterms:modified xsi:type="dcterms:W3CDTF">2025-08-21T08:03:42Z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E290CF02E3A04C94ABDF70592EDD2772_12</vt:lpwstr>
  </property>
</Properties>
</file>