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8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煮豆燃豆萁的拼音</w:t>
      </w:r>
    </w:p>
    <w:p w14:paraId="1C8F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“煮豆燃豆萁”的拼音是“zhǔ dòu rán dòu qí”。这句古诗出自三国时期魏国诗人曹植的《七步诗》，是一首流传千古的名作。这首诗以简洁而生动的语言，通过描绘用豆萁煮豆子的情景，表达了作者对兄弟间相互残害的悲哀与无奈。</w:t>
      </w:r>
    </w:p>
    <w:p w14:paraId="739C14FE">
      <w:pPr>
        <w:rPr>
          <w:rFonts w:hint="eastAsia"/>
          <w:lang w:eastAsia="zh-CN"/>
        </w:rPr>
      </w:pPr>
    </w:p>
    <w:p w14:paraId="68567EE1">
      <w:pPr>
        <w:rPr>
          <w:rFonts w:hint="eastAsia"/>
          <w:lang w:eastAsia="zh-CN"/>
        </w:rPr>
      </w:pPr>
    </w:p>
    <w:p w14:paraId="05A8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10E4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《七步诗》是曹植在被迫于七步之内作出的一首诗，以此来证明自己的才华以及对兄长——魏文帝曹丕的忠诚。曹丕嫉妒曹植的才华，企图借机除去他。然而，曹植以其卓越的才智和敏捷的思维，在七步之内完成了这首充满哲理与情感的诗歌，成功化解了危机。这首诗也因此成为了中国文学史上的经典之作。</w:t>
      </w:r>
    </w:p>
    <w:p w14:paraId="69205BC7">
      <w:pPr>
        <w:rPr>
          <w:rFonts w:hint="eastAsia"/>
          <w:lang w:eastAsia="zh-CN"/>
        </w:rPr>
      </w:pPr>
    </w:p>
    <w:p w14:paraId="5CEEE738">
      <w:pPr>
        <w:rPr>
          <w:rFonts w:hint="eastAsia"/>
          <w:lang w:eastAsia="zh-CN"/>
        </w:rPr>
      </w:pPr>
    </w:p>
    <w:p w14:paraId="0D61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05FF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煮豆燃豆萁”描绘了一个场景：用豆萁作为燃料来煮豆子。这里的“豆萁”，即为豆类植物脱粒后的茎秆。这种景象在古代农村十分常见，但它不仅仅是一个简单的烹饪过程，而是寓意着一种深刻的社会现象和个人遭遇。通过这样的描写，诗人表达了即便是同根生的兄弟，也不应互相伤害的主题。</w:t>
      </w:r>
    </w:p>
    <w:p w14:paraId="397031B5">
      <w:pPr>
        <w:rPr>
          <w:rFonts w:hint="eastAsia"/>
          <w:lang w:eastAsia="zh-CN"/>
        </w:rPr>
      </w:pPr>
    </w:p>
    <w:p w14:paraId="0F58F745">
      <w:pPr>
        <w:rPr>
          <w:rFonts w:hint="eastAsia"/>
          <w:lang w:eastAsia="zh-CN"/>
        </w:rPr>
      </w:pPr>
    </w:p>
    <w:p w14:paraId="32A3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259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步诗》不仅以其深刻的内涵和独特的艺术魅力影响了一代又一代的读者，而且它也反映了中国古代社会的一些现实问题，如家族内部的竞争、权力斗争等。从文学角度来看，这首诗语言简练，意境深远，是中国古典诗歌中的瑰宝。这首诗还常被用于教育场合，用来教导人们要珍惜亲情，避免无谓的争斗。</w:t>
      </w:r>
    </w:p>
    <w:p w14:paraId="09AB9619">
      <w:pPr>
        <w:rPr>
          <w:rFonts w:hint="eastAsia"/>
          <w:lang w:eastAsia="zh-CN"/>
        </w:rPr>
      </w:pPr>
    </w:p>
    <w:p w14:paraId="28C3CE9C">
      <w:pPr>
        <w:rPr>
          <w:rFonts w:hint="eastAsia"/>
          <w:lang w:eastAsia="zh-CN"/>
        </w:rPr>
      </w:pPr>
    </w:p>
    <w:p w14:paraId="0942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8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豆燃豆萁”的拼音虽简单，但背后蕴含的故事和意义却异常丰富。通过学习这首诗，我们不仅能欣赏到古代文学的魅力，还能从中汲取关于人性、家庭和社会的深刻教训。无论时代如何变迁，这些经典的文学作品始终具有启示和教育的意义，值得每一个人细细品味。</w:t>
      </w:r>
    </w:p>
    <w:p w14:paraId="2043642A">
      <w:pPr>
        <w:rPr>
          <w:rFonts w:hint="eastAsia"/>
          <w:lang w:eastAsia="zh-CN"/>
        </w:rPr>
      </w:pPr>
    </w:p>
    <w:p w14:paraId="66D6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FD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2025-08-21T08:06:26Z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47903991037C4F5A92B9278E59D82046_12</vt:lpwstr>
  </property>
</Properties>
</file>