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2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注拼音笔顺组词的重要性</w:t>
      </w:r>
    </w:p>
    <w:p w14:paraId="1C61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、笔顺和词汇组合是至关重要的。拼音帮助我们准确发音，笔顺确保书写规范美观，而正确的组词则有助于提高语言表达能力。三者结合，不仅能够提升学习者的汉字书写水平，还能增强对汉语的理解和应用能力。</w:t>
      </w:r>
    </w:p>
    <w:p w14:paraId="531EAB91">
      <w:pPr>
        <w:rPr>
          <w:rFonts w:hint="eastAsia"/>
          <w:lang w:eastAsia="zh-CN"/>
        </w:rPr>
      </w:pPr>
    </w:p>
    <w:p w14:paraId="5BB8C593">
      <w:pPr>
        <w:rPr>
          <w:rFonts w:hint="eastAsia"/>
          <w:lang w:eastAsia="zh-CN"/>
        </w:rPr>
      </w:pPr>
    </w:p>
    <w:p w14:paraId="10AC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5CE2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对于初学者来说尤为重要。它采用拉丁字母表示汉字的发音，为非母语使用者提供了极大的便利。通过拼音，学习者可以快速识别汉字的声调、韵母和声母，从而正确地发出每个汉字的声音。这一步骤是学习汉语的第一步，也是构建后续学习基础的关键。</w:t>
      </w:r>
    </w:p>
    <w:p w14:paraId="53C66BB3">
      <w:pPr>
        <w:rPr>
          <w:rFonts w:hint="eastAsia"/>
          <w:lang w:eastAsia="zh-CN"/>
        </w:rPr>
      </w:pPr>
    </w:p>
    <w:p w14:paraId="4ACC84D9">
      <w:pPr>
        <w:rPr>
          <w:rFonts w:hint="eastAsia"/>
          <w:lang w:eastAsia="zh-CN"/>
        </w:rPr>
      </w:pPr>
    </w:p>
    <w:p w14:paraId="5498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了解笔顺的意义</w:t>
      </w:r>
    </w:p>
    <w:p w14:paraId="0AC6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指的是书写汉字时笔画的先后顺序。遵循正确的笔顺不仅能保证书写的流畅性和美观性，还有助于记忆汉字结构。正确的笔顺通常从上至下、从左到右进行，但也有例外情况。了解并练习这些规则，可以帮助学生更快地掌握汉字书写技巧，并减少书写错误。</w:t>
      </w:r>
    </w:p>
    <w:p w14:paraId="174F970D">
      <w:pPr>
        <w:rPr>
          <w:rFonts w:hint="eastAsia"/>
          <w:lang w:eastAsia="zh-CN"/>
        </w:rPr>
      </w:pPr>
    </w:p>
    <w:p w14:paraId="048D2F2C">
      <w:pPr>
        <w:rPr>
          <w:rFonts w:hint="eastAsia"/>
          <w:lang w:eastAsia="zh-CN"/>
        </w:rPr>
      </w:pPr>
    </w:p>
    <w:p w14:paraId="6E05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3D17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新的词语。这是汉语学习中不可或缺的一部分，因为通过组词，学习者可以扩大自己的词汇量，进而更精确地表达思想和情感。例如，“火车”由“火”和“车”两字组成，形象地描述了一种交通工具。通过不断地组词练习，学习者能更好地理解汉字间的逻辑关系，以及如何用最少的字传达最多的信息。</w:t>
      </w:r>
    </w:p>
    <w:p w14:paraId="6466DACE">
      <w:pPr>
        <w:rPr>
          <w:rFonts w:hint="eastAsia"/>
          <w:lang w:eastAsia="zh-CN"/>
        </w:rPr>
      </w:pPr>
    </w:p>
    <w:p w14:paraId="0B0EE92B">
      <w:pPr>
        <w:rPr>
          <w:rFonts w:hint="eastAsia"/>
          <w:lang w:eastAsia="zh-CN"/>
        </w:rPr>
      </w:pPr>
    </w:p>
    <w:p w14:paraId="2216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综合运用：拼音、笔顺与组词</w:t>
      </w:r>
    </w:p>
    <w:p w14:paraId="6F74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、笔顺和组词这三个要素被有效地结合起来时，汉语学习就变得更加高效且有趣。通过拼音准确读出每一个汉字；接着，按照正确的笔顺练习书写；尝试用所学的汉字进行组词。这样的学习方法不仅可以加深对汉字的记忆，还可以激发学习者的创造力，使他们能够在实际交流中更加自信地使用汉语。</w:t>
      </w:r>
    </w:p>
    <w:p w14:paraId="5FF89C55">
      <w:pPr>
        <w:rPr>
          <w:rFonts w:hint="eastAsia"/>
          <w:lang w:eastAsia="zh-CN"/>
        </w:rPr>
      </w:pPr>
    </w:p>
    <w:p w14:paraId="4E35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AD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2025-08-21T08:06:20Z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3ACC6B904AF44253B2A202A626E6989B_12</vt:lpwstr>
  </property>
</Properties>
</file>