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E7F94F">
      <w:pPr>
        <w:rPr>
          <w:rFonts w:hint="eastAsia"/>
          <w:lang w:eastAsia="zh-CN"/>
        </w:rPr>
      </w:pPr>
      <w:bookmarkStart w:id="0" w:name="_GoBack"/>
      <w:bookmarkEnd w:id="0"/>
      <w:r>
        <w:rPr>
          <w:rFonts w:hint="eastAsia"/>
          <w:lang w:eastAsia="zh-CN"/>
        </w:rPr>
        <w:t>株的拼音是什么意思</w:t>
      </w:r>
    </w:p>
    <w:p w14:paraId="566FE5D1">
      <w:pPr>
        <w:rPr>
          <w:rFonts w:hint="eastAsia"/>
          <w:lang w:eastAsia="zh-CN"/>
        </w:rPr>
      </w:pPr>
      <w:r>
        <w:rPr>
          <w:rFonts w:hint="eastAsia"/>
          <w:lang w:eastAsia="zh-CN"/>
        </w:rPr>
        <w:t>在汉语中，“株”这个字的拼音是“zhū”，它不仅承载着特定发音的功能，还蕴含了丰富的文化意义和历史背景。从古代汉字的发展到现代社会的应用，“株”都有着独特的地位。</w:t>
      </w:r>
    </w:p>
    <w:p w14:paraId="043B227C">
      <w:pPr>
        <w:rPr>
          <w:rFonts w:hint="eastAsia"/>
          <w:lang w:eastAsia="zh-CN"/>
        </w:rPr>
      </w:pPr>
    </w:p>
    <w:p w14:paraId="6E7FCA73">
      <w:pPr>
        <w:rPr>
          <w:rFonts w:hint="eastAsia"/>
          <w:lang w:eastAsia="zh-CN"/>
        </w:rPr>
      </w:pPr>
    </w:p>
    <w:p w14:paraId="194E55DD">
      <w:pPr>
        <w:rPr>
          <w:rFonts w:hint="eastAsia"/>
          <w:lang w:eastAsia="zh-CN"/>
        </w:rPr>
      </w:pPr>
      <w:r>
        <w:rPr>
          <w:rFonts w:hint="eastAsia"/>
          <w:lang w:eastAsia="zh-CN"/>
        </w:rPr>
        <w:t>字形与起源</w:t>
      </w:r>
    </w:p>
    <w:p w14:paraId="56FE00FB">
      <w:pPr>
        <w:rPr>
          <w:rFonts w:hint="eastAsia"/>
          <w:lang w:eastAsia="zh-CN"/>
        </w:rPr>
      </w:pPr>
      <w:r>
        <w:rPr>
          <w:rFonts w:hint="eastAsia"/>
          <w:lang w:eastAsia="zh-CN"/>
        </w:rPr>
        <w:t>“株”字最早可以追溯到甲骨文时期，其原始形态描绘的是树木的根部，象征着植物的一部分。随着时间的推移，这一形象逐渐演变为今天我们所看到的简化形式。在《说文解字》等古籍中，“株”被解释为树干或树木的根基部分，这反映了古人对自然界的细致观察以及他们试图通过文字表达自然界事物的努力。</w:t>
      </w:r>
    </w:p>
    <w:p w14:paraId="1235EC93">
      <w:pPr>
        <w:rPr>
          <w:rFonts w:hint="eastAsia"/>
          <w:lang w:eastAsia="zh-CN"/>
        </w:rPr>
      </w:pPr>
    </w:p>
    <w:p w14:paraId="382BAEAB">
      <w:pPr>
        <w:rPr>
          <w:rFonts w:hint="eastAsia"/>
          <w:lang w:eastAsia="zh-CN"/>
        </w:rPr>
      </w:pPr>
    </w:p>
    <w:p w14:paraId="4874B8FB">
      <w:pPr>
        <w:rPr>
          <w:rFonts w:hint="eastAsia"/>
          <w:lang w:eastAsia="zh-CN"/>
        </w:rPr>
      </w:pPr>
      <w:r>
        <w:rPr>
          <w:rFonts w:hint="eastAsia"/>
          <w:lang w:eastAsia="zh-CN"/>
        </w:rPr>
        <w:t>文化和寓意</w:t>
      </w:r>
    </w:p>
    <w:p w14:paraId="5A909D52">
      <w:pPr>
        <w:rPr>
          <w:rFonts w:hint="eastAsia"/>
          <w:lang w:eastAsia="zh-CN"/>
        </w:rPr>
      </w:pPr>
      <w:r>
        <w:rPr>
          <w:rFonts w:hint="eastAsia"/>
          <w:lang w:eastAsia="zh-CN"/>
        </w:rPr>
        <w:t>在中国传统文化中，“株”不仅仅是自然物体的象征，它还蕴含了深刻的哲理。例如，“守株待兔”这一成语便是源自于古代的一个寓言故事，讲述了一个农夫偶然间在树桩旁捡到了一只撞死的兔子后，便放弃了耕作，每天守在同一个地方等待好运再次降临的故事。这个故事传达了依赖运气而非努力工作的消极态度，并提醒人们成功往往需要付出辛勤的努力。</w:t>
      </w:r>
    </w:p>
    <w:p w14:paraId="26E5AE5F">
      <w:pPr>
        <w:rPr>
          <w:rFonts w:hint="eastAsia"/>
          <w:lang w:eastAsia="zh-CN"/>
        </w:rPr>
      </w:pPr>
    </w:p>
    <w:p w14:paraId="5E3CECA0">
      <w:pPr>
        <w:rPr>
          <w:rFonts w:hint="eastAsia"/>
          <w:lang w:eastAsia="zh-CN"/>
        </w:rPr>
      </w:pPr>
    </w:p>
    <w:p w14:paraId="0E058012">
      <w:pPr>
        <w:rPr>
          <w:rFonts w:hint="eastAsia"/>
          <w:lang w:eastAsia="zh-CN"/>
        </w:rPr>
      </w:pPr>
      <w:r>
        <w:rPr>
          <w:rFonts w:hint="eastAsia"/>
          <w:lang w:eastAsia="zh-CN"/>
        </w:rPr>
        <w:t>现代用法</w:t>
      </w:r>
    </w:p>
    <w:p w14:paraId="76D559AA">
      <w:pPr>
        <w:rPr>
          <w:rFonts w:hint="eastAsia"/>
          <w:lang w:eastAsia="zh-CN"/>
        </w:rPr>
      </w:pPr>
      <w:r>
        <w:rPr>
          <w:rFonts w:hint="eastAsia"/>
          <w:lang w:eastAsia="zh-CN"/>
        </w:rPr>
        <w:t>“株”的使用范围已经扩展到了多个领域。除了直接指代植物的部分外，在商业术语中，“株”也常用于描述公司的股份（如股票）。这里的“股”即来源于“株”，体现了从具体实物向抽象概念转变的过程。在一些方言里，“株”还有其他特殊的含义或用法，显示了该字在不同地域文化中的多样性和灵活性。</w:t>
      </w:r>
    </w:p>
    <w:p w14:paraId="18096900">
      <w:pPr>
        <w:rPr>
          <w:rFonts w:hint="eastAsia"/>
          <w:lang w:eastAsia="zh-CN"/>
        </w:rPr>
      </w:pPr>
    </w:p>
    <w:p w14:paraId="58C4F540">
      <w:pPr>
        <w:rPr>
          <w:rFonts w:hint="eastAsia"/>
          <w:lang w:eastAsia="zh-CN"/>
        </w:rPr>
      </w:pPr>
    </w:p>
    <w:p w14:paraId="27D8CF97">
      <w:pPr>
        <w:rPr>
          <w:rFonts w:hint="eastAsia"/>
          <w:lang w:eastAsia="zh-CN"/>
        </w:rPr>
      </w:pPr>
      <w:r>
        <w:rPr>
          <w:rFonts w:hint="eastAsia"/>
          <w:lang w:eastAsia="zh-CN"/>
        </w:rPr>
        <w:t>最后的总结</w:t>
      </w:r>
    </w:p>
    <w:p w14:paraId="699535F5">
      <w:pPr>
        <w:rPr>
          <w:rFonts w:hint="eastAsia"/>
          <w:lang w:eastAsia="zh-CN"/>
        </w:rPr>
      </w:pPr>
      <w:r>
        <w:rPr>
          <w:rFonts w:hint="eastAsia"/>
          <w:lang w:eastAsia="zh-CN"/>
        </w:rPr>
        <w:t>“株”的拼音“zhū”不仅仅是一个简单的读音标记，而是连接过去与现在、自然与人文的重要纽带。通过对“株”字的学习，我们不仅能更深入地理解汉语的魅力，还能从中窥见中华文化的博大精深。无论是在语言学习还是文化交流方面，“株”都为我们提供了一扇了解中国传统智慧与现代发展的窗口。</w:t>
      </w:r>
    </w:p>
    <w:p w14:paraId="0F80EFF9">
      <w:pPr>
        <w:rPr>
          <w:rFonts w:hint="eastAsia"/>
          <w:lang w:eastAsia="zh-CN"/>
        </w:rPr>
      </w:pPr>
    </w:p>
    <w:p w14:paraId="6443A4D1">
      <w:pPr>
        <w:rPr>
          <w:rFonts w:hint="eastAsia"/>
          <w:lang w:eastAsia="zh-CN"/>
        </w:rPr>
      </w:pPr>
      <w:r>
        <w:rPr>
          <w:rFonts w:hint="eastAsia"/>
          <w:lang w:eastAsia="zh-CN"/>
        </w:rPr>
        <w:t>本文是由每日作文网(2345lzwz.com)为大家创作</w:t>
      </w:r>
    </w:p>
    <w:p w14:paraId="3F92FF2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F857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2025-08-21T08:02:55Z</dcterms:created>
  <cp:lastModifiedBy>Administrator</cp:lastModifiedBy>
  <dcterms:modified xsi:type="dcterms:W3CDTF">2025-08-21T08:02:55Z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66C754ACCB414057AAD0B6E0FE6F189A_12</vt:lpwstr>
  </property>
</Properties>
</file>