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86F5F">
      <w:pPr>
        <w:rPr>
          <w:rFonts w:hint="eastAsia"/>
          <w:lang w:eastAsia="zh-CN"/>
        </w:rPr>
      </w:pPr>
      <w:bookmarkStart w:id="0" w:name="_GoBack"/>
      <w:bookmarkEnd w:id="0"/>
      <w:r>
        <w:rPr>
          <w:rFonts w:hint="eastAsia"/>
          <w:lang w:eastAsia="zh-CN"/>
        </w:rPr>
        <w:t>主电机的拼音</w:t>
      </w:r>
    </w:p>
    <w:p w14:paraId="73227201">
      <w:pPr>
        <w:rPr>
          <w:rFonts w:hint="eastAsia"/>
          <w:lang w:eastAsia="zh-CN"/>
        </w:rPr>
      </w:pPr>
      <w:r>
        <w:rPr>
          <w:rFonts w:hint="eastAsia"/>
          <w:lang w:eastAsia="zh-CN"/>
        </w:rPr>
        <w:t>在汉语中，“主电机”的拼音是“zhǔ diàn jī”。这个术语用于指代在各种机械设备中，作为主要动力来源的电动机。对于那些对机械构造感兴趣或者正在学习中文技术术语的人来说，了解这一词汇及其发音是非常有帮助的。</w:t>
      </w:r>
    </w:p>
    <w:p w14:paraId="3D9B9231">
      <w:pPr>
        <w:rPr>
          <w:rFonts w:hint="eastAsia"/>
          <w:lang w:eastAsia="zh-CN"/>
        </w:rPr>
      </w:pPr>
    </w:p>
    <w:p w14:paraId="35A276C6">
      <w:pPr>
        <w:rPr>
          <w:rFonts w:hint="eastAsia"/>
          <w:lang w:eastAsia="zh-CN"/>
        </w:rPr>
      </w:pPr>
    </w:p>
    <w:p w14:paraId="4693C1D6">
      <w:pPr>
        <w:rPr>
          <w:rFonts w:hint="eastAsia"/>
          <w:lang w:eastAsia="zh-CN"/>
        </w:rPr>
      </w:pPr>
      <w:r>
        <w:rPr>
          <w:rFonts w:hint="eastAsia"/>
          <w:lang w:eastAsia="zh-CN"/>
        </w:rPr>
        <w:t>主电机的基本概念</w:t>
      </w:r>
    </w:p>
    <w:p w14:paraId="10F74BC4">
      <w:pPr>
        <w:rPr>
          <w:rFonts w:hint="eastAsia"/>
          <w:lang w:eastAsia="zh-CN"/>
        </w:rPr>
      </w:pPr>
      <w:r>
        <w:rPr>
          <w:rFonts w:hint="eastAsia"/>
          <w:lang w:eastAsia="zh-CN"/>
        </w:rPr>
        <w:t>主电机是指在一个系统或设备中承担提供主要驱动力作用的电机。它能够将电能转化为机械能，进而驱动各种类型的机械装置进行工作。根据不同的应用场景和需求，主电机可以采用交流电机或直流电机两种形式。在现代工业领域，交流电机由于其效率高、维护简便等特点而得到了广泛的应用。</w:t>
      </w:r>
    </w:p>
    <w:p w14:paraId="06A7795A">
      <w:pPr>
        <w:rPr>
          <w:rFonts w:hint="eastAsia"/>
          <w:lang w:eastAsia="zh-CN"/>
        </w:rPr>
      </w:pPr>
    </w:p>
    <w:p w14:paraId="510E58CE">
      <w:pPr>
        <w:rPr>
          <w:rFonts w:hint="eastAsia"/>
          <w:lang w:eastAsia="zh-CN"/>
        </w:rPr>
      </w:pPr>
    </w:p>
    <w:p w14:paraId="2C53D1DC">
      <w:pPr>
        <w:rPr>
          <w:rFonts w:hint="eastAsia"/>
          <w:lang w:eastAsia="zh-CN"/>
        </w:rPr>
      </w:pPr>
      <w:r>
        <w:rPr>
          <w:rFonts w:hint="eastAsia"/>
          <w:lang w:eastAsia="zh-CN"/>
        </w:rPr>
        <w:t>主电机的重要性</w:t>
      </w:r>
    </w:p>
    <w:p w14:paraId="13399B04">
      <w:pPr>
        <w:rPr>
          <w:rFonts w:hint="eastAsia"/>
          <w:lang w:eastAsia="zh-CN"/>
        </w:rPr>
      </w:pPr>
      <w:r>
        <w:rPr>
          <w:rFonts w:hint="eastAsia"/>
          <w:lang w:eastAsia="zh-CN"/>
        </w:rPr>
        <w:t>主电机作为机械设备的心脏，其性能直接影响到整个系统的运行效率和稳定性。因此，在设计阶段选择合适的电机类型和规格显得尤为重要。随着科技的发展，节能和环保已成为全球共识，提高电机的效率成为降低能耗、减少污染的关键措施之一。通过优化电机的设计和控制策略，可以显著提升其工作效率，为实现可持续发展目标贡献力量。</w:t>
      </w:r>
    </w:p>
    <w:p w14:paraId="04D15CAC">
      <w:pPr>
        <w:rPr>
          <w:rFonts w:hint="eastAsia"/>
          <w:lang w:eastAsia="zh-CN"/>
        </w:rPr>
      </w:pPr>
    </w:p>
    <w:p w14:paraId="3BD38B28">
      <w:pPr>
        <w:rPr>
          <w:rFonts w:hint="eastAsia"/>
          <w:lang w:eastAsia="zh-CN"/>
        </w:rPr>
      </w:pPr>
    </w:p>
    <w:p w14:paraId="4A9AD06C">
      <w:pPr>
        <w:rPr>
          <w:rFonts w:hint="eastAsia"/>
          <w:lang w:eastAsia="zh-CN"/>
        </w:rPr>
      </w:pPr>
      <w:r>
        <w:rPr>
          <w:rFonts w:hint="eastAsia"/>
          <w:lang w:eastAsia="zh-CN"/>
        </w:rPr>
        <w:t>主电机的应用领域</w:t>
      </w:r>
    </w:p>
    <w:p w14:paraId="31BF8C41">
      <w:pPr>
        <w:rPr>
          <w:rFonts w:hint="eastAsia"/>
          <w:lang w:eastAsia="zh-CN"/>
        </w:rPr>
      </w:pPr>
      <w:r>
        <w:rPr>
          <w:rFonts w:hint="eastAsia"/>
          <w:lang w:eastAsia="zh-CN"/>
        </w:rPr>
        <w:t>主电机被广泛应用在多个行业中，包括但不限于制造业、交通运输业以及能源行业等。例如，在制造业中，各类自动化生产线上的机器人和传送带都离不开主电机提供的动力支持；在交通运输领域，电动汽车的普及更是凸显了高效能电机的重要性；而在能源行业，风力发电机组中的发电机也是主电机的一种体现，它们将风能转换成电能，为人类社会提供清洁能源。</w:t>
      </w:r>
    </w:p>
    <w:p w14:paraId="651C3A5D">
      <w:pPr>
        <w:rPr>
          <w:rFonts w:hint="eastAsia"/>
          <w:lang w:eastAsia="zh-CN"/>
        </w:rPr>
      </w:pPr>
    </w:p>
    <w:p w14:paraId="31696F2C">
      <w:pPr>
        <w:rPr>
          <w:rFonts w:hint="eastAsia"/>
          <w:lang w:eastAsia="zh-CN"/>
        </w:rPr>
      </w:pPr>
    </w:p>
    <w:p w14:paraId="56CD7F37">
      <w:pPr>
        <w:rPr>
          <w:rFonts w:hint="eastAsia"/>
          <w:lang w:eastAsia="zh-CN"/>
        </w:rPr>
      </w:pPr>
      <w:r>
        <w:rPr>
          <w:rFonts w:hint="eastAsia"/>
          <w:lang w:eastAsia="zh-CN"/>
        </w:rPr>
        <w:t>最后的总结</w:t>
      </w:r>
    </w:p>
    <w:p w14:paraId="7CCDD6E7">
      <w:pPr>
        <w:rPr>
          <w:rFonts w:hint="eastAsia"/>
          <w:lang w:eastAsia="zh-CN"/>
        </w:rPr>
      </w:pPr>
      <w:r>
        <w:rPr>
          <w:rFonts w:hint="eastAsia"/>
          <w:lang w:eastAsia="zh-CN"/>
        </w:rPr>
        <w:t>“zhǔ diàn jī”不仅是一个简单的汉语术语，它背后蕴含的是现代工业发展不可或缺的动力源泉。理解这一概念，无论是从语言学习的角度还是工程技术的角度来看，都有着不可忽视的价值。随着技术的进步和应用领域的拓展，主电机将继续在推动社会发展方面扮演重要角色。</w:t>
      </w:r>
    </w:p>
    <w:p w14:paraId="5E8F298C">
      <w:pPr>
        <w:rPr>
          <w:rFonts w:hint="eastAsia"/>
          <w:lang w:eastAsia="zh-CN"/>
        </w:rPr>
      </w:pPr>
    </w:p>
    <w:p w14:paraId="3ED022B5">
      <w:pPr>
        <w:rPr>
          <w:rFonts w:hint="eastAsia"/>
          <w:lang w:eastAsia="zh-CN"/>
        </w:rPr>
      </w:pPr>
      <w:r>
        <w:rPr>
          <w:rFonts w:hint="eastAsia"/>
          <w:lang w:eastAsia="zh-CN"/>
        </w:rPr>
        <w:t>本文是由每日作文网(2345lzwz.com)为大家创作</w:t>
      </w:r>
    </w:p>
    <w:p w14:paraId="6F3D72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7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2025-08-21T08:01:29Z</dcterms:created>
  <cp:lastModifiedBy>Administrator</cp:lastModifiedBy>
  <dcterms:modified xsi:type="dcterms:W3CDTF">2025-08-21T08:01:29Z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4D16682EDCAE42E891256833D817CE7C_12</vt:lpwstr>
  </property>
</Properties>
</file>