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3D57" w14:textId="77777777" w:rsidR="003E25D8" w:rsidRDefault="003E25D8">
      <w:pPr>
        <w:rPr>
          <w:rFonts w:hint="eastAsia"/>
        </w:rPr>
      </w:pPr>
      <w:r>
        <w:rPr>
          <w:rFonts w:hint="eastAsia"/>
        </w:rPr>
        <w:t>长江证券的拼音怎么写</w:t>
      </w:r>
    </w:p>
    <w:p w14:paraId="16DBE2A5" w14:textId="77777777" w:rsidR="003E25D8" w:rsidRDefault="003E25D8">
      <w:pPr>
        <w:rPr>
          <w:rFonts w:hint="eastAsia"/>
        </w:rPr>
      </w:pPr>
      <w:r>
        <w:rPr>
          <w:rFonts w:hint="eastAsia"/>
        </w:rPr>
        <w:t>长江证券，作为中国知名的金融机构之一，其名称中的“长江”二字不仅是地理位置的象征，也寓意着公司如长江般源远流长、气势磅礴的发展愿景。长江证券的拼音写作“Chang Jiang Securities”。其中，“Chang Jiang”代表了公司的名字“长江”，而“Securities”则是证券的意思，清晰地表明了公司的业务领域。</w:t>
      </w:r>
    </w:p>
    <w:p w14:paraId="6D871859" w14:textId="77777777" w:rsidR="003E25D8" w:rsidRDefault="003E25D8">
      <w:pPr>
        <w:rPr>
          <w:rFonts w:hint="eastAsia"/>
        </w:rPr>
      </w:pPr>
    </w:p>
    <w:p w14:paraId="006E6D74" w14:textId="77777777" w:rsidR="003E25D8" w:rsidRDefault="003E25D8">
      <w:pPr>
        <w:rPr>
          <w:rFonts w:hint="eastAsia"/>
        </w:rPr>
      </w:pPr>
    </w:p>
    <w:p w14:paraId="1937D949" w14:textId="77777777" w:rsidR="003E25D8" w:rsidRDefault="003E25D8">
      <w:pPr>
        <w:rPr>
          <w:rFonts w:hint="eastAsia"/>
        </w:rPr>
      </w:pPr>
      <w:r>
        <w:rPr>
          <w:rFonts w:hint="eastAsia"/>
        </w:rPr>
        <w:t>长江证券的历史与发展</w:t>
      </w:r>
    </w:p>
    <w:p w14:paraId="24EA5E97" w14:textId="77777777" w:rsidR="003E25D8" w:rsidRDefault="003E25D8">
      <w:pPr>
        <w:rPr>
          <w:rFonts w:hint="eastAsia"/>
        </w:rPr>
      </w:pPr>
      <w:r>
        <w:rPr>
          <w:rFonts w:hint="eastAsia"/>
        </w:rPr>
        <w:t>长江证券成立于1991年，总部设在中国湖北省武汉市，地处长江之畔，因此得名“长江证券”。历经多年发展，长江证券已经成为一家拥有广泛客户基础和较高市场声誉的综合性金融服务提供商。公司在国内外设有多个分支机构，提供包括证券经纪、投资银行、资产管理等在内的全方位服务。随着中国经济的持续增长，长江证券也在不断发展壮大，致力于为客户提供更加专业、高效的服务。</w:t>
      </w:r>
    </w:p>
    <w:p w14:paraId="5DDBDD80" w14:textId="77777777" w:rsidR="003E25D8" w:rsidRDefault="003E25D8">
      <w:pPr>
        <w:rPr>
          <w:rFonts w:hint="eastAsia"/>
        </w:rPr>
      </w:pPr>
    </w:p>
    <w:p w14:paraId="22C0EE36" w14:textId="77777777" w:rsidR="003E25D8" w:rsidRDefault="003E25D8">
      <w:pPr>
        <w:rPr>
          <w:rFonts w:hint="eastAsia"/>
        </w:rPr>
      </w:pPr>
    </w:p>
    <w:p w14:paraId="57497557" w14:textId="77777777" w:rsidR="003E25D8" w:rsidRDefault="003E25D8">
      <w:pPr>
        <w:rPr>
          <w:rFonts w:hint="eastAsia"/>
        </w:rPr>
      </w:pPr>
      <w:r>
        <w:rPr>
          <w:rFonts w:hint="eastAsia"/>
        </w:rPr>
        <w:t>长江证券的企业文化与理念</w:t>
      </w:r>
    </w:p>
    <w:p w14:paraId="6D8EAF17" w14:textId="77777777" w:rsidR="003E25D8" w:rsidRDefault="003E25D8">
      <w:pPr>
        <w:rPr>
          <w:rFonts w:hint="eastAsia"/>
        </w:rPr>
      </w:pPr>
      <w:r>
        <w:rPr>
          <w:rFonts w:hint="eastAsia"/>
        </w:rPr>
        <w:t>长江证券秉持“诚信、稳健、创新、共赢”的企业文化，强调在业务操作中保持高度的诚信和稳健性，同时鼓励员工勇于创新，追求卓越。公司坚信只有不断创新才能适应快速变化的金融市场环境，为客户创造更大的价值。长江证券注重与合作伙伴建立长期稳定的合作关系，通过合作共赢来实现共同成长和发展。</w:t>
      </w:r>
    </w:p>
    <w:p w14:paraId="4CFA5F70" w14:textId="77777777" w:rsidR="003E25D8" w:rsidRDefault="003E25D8">
      <w:pPr>
        <w:rPr>
          <w:rFonts w:hint="eastAsia"/>
        </w:rPr>
      </w:pPr>
    </w:p>
    <w:p w14:paraId="070CC22C" w14:textId="77777777" w:rsidR="003E25D8" w:rsidRDefault="003E25D8">
      <w:pPr>
        <w:rPr>
          <w:rFonts w:hint="eastAsia"/>
        </w:rPr>
      </w:pPr>
    </w:p>
    <w:p w14:paraId="011F2A6E" w14:textId="77777777" w:rsidR="003E25D8" w:rsidRDefault="003E25D8">
      <w:pPr>
        <w:rPr>
          <w:rFonts w:hint="eastAsia"/>
        </w:rPr>
      </w:pPr>
      <w:r>
        <w:rPr>
          <w:rFonts w:hint="eastAsia"/>
        </w:rPr>
        <w:t>长江证券对投资者的重要性</w:t>
      </w:r>
    </w:p>
    <w:p w14:paraId="03A18210" w14:textId="77777777" w:rsidR="003E25D8" w:rsidRDefault="003E25D8">
      <w:pPr>
        <w:rPr>
          <w:rFonts w:hint="eastAsia"/>
        </w:rPr>
      </w:pPr>
      <w:r>
        <w:rPr>
          <w:rFonts w:hint="eastAsia"/>
        </w:rPr>
        <w:t>对于广大投资者来说，长江证券提供了丰富的金融产品和服务，帮助他们更好地管理个人财富。无论是股票、债券还是基金等投资工具，长江证券都能提供专业的分析和建议，助力投资者做出明智的投资决策。长江证券还致力于提升公众的金融知识水平，通过举办各类讲座和培训活动，增强普通民众对金融市场的了解和认识。</w:t>
      </w:r>
    </w:p>
    <w:p w14:paraId="41680740" w14:textId="77777777" w:rsidR="003E25D8" w:rsidRDefault="003E25D8">
      <w:pPr>
        <w:rPr>
          <w:rFonts w:hint="eastAsia"/>
        </w:rPr>
      </w:pPr>
    </w:p>
    <w:p w14:paraId="272677EB" w14:textId="77777777" w:rsidR="003E25D8" w:rsidRDefault="003E25D8">
      <w:pPr>
        <w:rPr>
          <w:rFonts w:hint="eastAsia"/>
        </w:rPr>
      </w:pPr>
    </w:p>
    <w:p w14:paraId="077C03AF" w14:textId="77777777" w:rsidR="003E25D8" w:rsidRDefault="003E25D8">
      <w:pPr>
        <w:rPr>
          <w:rFonts w:hint="eastAsia"/>
        </w:rPr>
      </w:pPr>
      <w:r>
        <w:rPr>
          <w:rFonts w:hint="eastAsia"/>
        </w:rPr>
        <w:t>未来展望</w:t>
      </w:r>
    </w:p>
    <w:p w14:paraId="45998D12" w14:textId="77777777" w:rsidR="003E25D8" w:rsidRDefault="003E25D8">
      <w:pPr>
        <w:rPr>
          <w:rFonts w:hint="eastAsia"/>
        </w:rPr>
      </w:pPr>
      <w:r>
        <w:rPr>
          <w:rFonts w:hint="eastAsia"/>
        </w:rPr>
        <w:t>展望未来，长江证券将继续坚持创新发展理念，不断提升自身的综合实力和服务水平。面对日益激烈的市场竞争，公司将加大对金融科技领域的投入，探索新的业务模式和服务方式，以满足客户不断增长的需求。与此长江证券也将积极履行社会责任，关注环境保护和社会公益事业，努力成为一家受人尊敬的企业公民。</w:t>
      </w:r>
    </w:p>
    <w:p w14:paraId="7362F538" w14:textId="77777777" w:rsidR="003E25D8" w:rsidRDefault="003E25D8">
      <w:pPr>
        <w:rPr>
          <w:rFonts w:hint="eastAsia"/>
        </w:rPr>
      </w:pPr>
    </w:p>
    <w:p w14:paraId="0FBA4FF9" w14:textId="77777777" w:rsidR="003E25D8" w:rsidRDefault="003E25D8">
      <w:pPr>
        <w:rPr>
          <w:rFonts w:hint="eastAsia"/>
        </w:rPr>
      </w:pPr>
      <w:r>
        <w:rPr>
          <w:rFonts w:hint="eastAsia"/>
        </w:rPr>
        <w:t>本文是由每日作文网(2345lzwz.com)为大家创作</w:t>
      </w:r>
    </w:p>
    <w:p w14:paraId="28D32BA8" w14:textId="36665AE8" w:rsidR="00905D16" w:rsidRDefault="00905D16"/>
    <w:sectPr w:rsidR="00905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16"/>
    <w:rsid w:val="003E25D8"/>
    <w:rsid w:val="007F40C3"/>
    <w:rsid w:val="0090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F694D-C599-4356-8DA7-5ECE5082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D16"/>
    <w:rPr>
      <w:rFonts w:cstheme="majorBidi"/>
      <w:color w:val="2F5496" w:themeColor="accent1" w:themeShade="BF"/>
      <w:sz w:val="28"/>
      <w:szCs w:val="28"/>
    </w:rPr>
  </w:style>
  <w:style w:type="character" w:customStyle="1" w:styleId="50">
    <w:name w:val="标题 5 字符"/>
    <w:basedOn w:val="a0"/>
    <w:link w:val="5"/>
    <w:uiPriority w:val="9"/>
    <w:semiHidden/>
    <w:rsid w:val="00905D16"/>
    <w:rPr>
      <w:rFonts w:cstheme="majorBidi"/>
      <w:color w:val="2F5496" w:themeColor="accent1" w:themeShade="BF"/>
      <w:sz w:val="24"/>
    </w:rPr>
  </w:style>
  <w:style w:type="character" w:customStyle="1" w:styleId="60">
    <w:name w:val="标题 6 字符"/>
    <w:basedOn w:val="a0"/>
    <w:link w:val="6"/>
    <w:uiPriority w:val="9"/>
    <w:semiHidden/>
    <w:rsid w:val="00905D16"/>
    <w:rPr>
      <w:rFonts w:cstheme="majorBidi"/>
      <w:b/>
      <w:bCs/>
      <w:color w:val="2F5496" w:themeColor="accent1" w:themeShade="BF"/>
    </w:rPr>
  </w:style>
  <w:style w:type="character" w:customStyle="1" w:styleId="70">
    <w:name w:val="标题 7 字符"/>
    <w:basedOn w:val="a0"/>
    <w:link w:val="7"/>
    <w:uiPriority w:val="9"/>
    <w:semiHidden/>
    <w:rsid w:val="00905D16"/>
    <w:rPr>
      <w:rFonts w:cstheme="majorBidi"/>
      <w:b/>
      <w:bCs/>
      <w:color w:val="595959" w:themeColor="text1" w:themeTint="A6"/>
    </w:rPr>
  </w:style>
  <w:style w:type="character" w:customStyle="1" w:styleId="80">
    <w:name w:val="标题 8 字符"/>
    <w:basedOn w:val="a0"/>
    <w:link w:val="8"/>
    <w:uiPriority w:val="9"/>
    <w:semiHidden/>
    <w:rsid w:val="00905D16"/>
    <w:rPr>
      <w:rFonts w:cstheme="majorBidi"/>
      <w:color w:val="595959" w:themeColor="text1" w:themeTint="A6"/>
    </w:rPr>
  </w:style>
  <w:style w:type="character" w:customStyle="1" w:styleId="90">
    <w:name w:val="标题 9 字符"/>
    <w:basedOn w:val="a0"/>
    <w:link w:val="9"/>
    <w:uiPriority w:val="9"/>
    <w:semiHidden/>
    <w:rsid w:val="00905D16"/>
    <w:rPr>
      <w:rFonts w:eastAsiaTheme="majorEastAsia" w:cstheme="majorBidi"/>
      <w:color w:val="595959" w:themeColor="text1" w:themeTint="A6"/>
    </w:rPr>
  </w:style>
  <w:style w:type="paragraph" w:styleId="a3">
    <w:name w:val="Title"/>
    <w:basedOn w:val="a"/>
    <w:next w:val="a"/>
    <w:link w:val="a4"/>
    <w:uiPriority w:val="10"/>
    <w:qFormat/>
    <w:rsid w:val="00905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D16"/>
    <w:pPr>
      <w:spacing w:before="160"/>
      <w:jc w:val="center"/>
    </w:pPr>
    <w:rPr>
      <w:i/>
      <w:iCs/>
      <w:color w:val="404040" w:themeColor="text1" w:themeTint="BF"/>
    </w:rPr>
  </w:style>
  <w:style w:type="character" w:customStyle="1" w:styleId="a8">
    <w:name w:val="引用 字符"/>
    <w:basedOn w:val="a0"/>
    <w:link w:val="a7"/>
    <w:uiPriority w:val="29"/>
    <w:rsid w:val="00905D16"/>
    <w:rPr>
      <w:i/>
      <w:iCs/>
      <w:color w:val="404040" w:themeColor="text1" w:themeTint="BF"/>
    </w:rPr>
  </w:style>
  <w:style w:type="paragraph" w:styleId="a9">
    <w:name w:val="List Paragraph"/>
    <w:basedOn w:val="a"/>
    <w:uiPriority w:val="34"/>
    <w:qFormat/>
    <w:rsid w:val="00905D16"/>
    <w:pPr>
      <w:ind w:left="720"/>
      <w:contextualSpacing/>
    </w:pPr>
  </w:style>
  <w:style w:type="character" w:styleId="aa">
    <w:name w:val="Intense Emphasis"/>
    <w:basedOn w:val="a0"/>
    <w:uiPriority w:val="21"/>
    <w:qFormat/>
    <w:rsid w:val="00905D16"/>
    <w:rPr>
      <w:i/>
      <w:iCs/>
      <w:color w:val="2F5496" w:themeColor="accent1" w:themeShade="BF"/>
    </w:rPr>
  </w:style>
  <w:style w:type="paragraph" w:styleId="ab">
    <w:name w:val="Intense Quote"/>
    <w:basedOn w:val="a"/>
    <w:next w:val="a"/>
    <w:link w:val="ac"/>
    <w:uiPriority w:val="30"/>
    <w:qFormat/>
    <w:rsid w:val="00905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D16"/>
    <w:rPr>
      <w:i/>
      <w:iCs/>
      <w:color w:val="2F5496" w:themeColor="accent1" w:themeShade="BF"/>
    </w:rPr>
  </w:style>
  <w:style w:type="character" w:styleId="ad">
    <w:name w:val="Intense Reference"/>
    <w:basedOn w:val="a0"/>
    <w:uiPriority w:val="32"/>
    <w:qFormat/>
    <w:rsid w:val="00905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