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B4231" w14:textId="77777777" w:rsidR="004905E7" w:rsidRDefault="004905E7">
      <w:pPr>
        <w:rPr>
          <w:rFonts w:hint="eastAsia"/>
        </w:rPr>
      </w:pPr>
      <w:r>
        <w:rPr>
          <w:rFonts w:hint="eastAsia"/>
        </w:rPr>
        <w:t>长尾雉的拼音</w:t>
      </w:r>
    </w:p>
    <w:p w14:paraId="2BBE82A5" w14:textId="77777777" w:rsidR="004905E7" w:rsidRDefault="004905E7">
      <w:pPr>
        <w:rPr>
          <w:rFonts w:hint="eastAsia"/>
        </w:rPr>
      </w:pPr>
      <w:r>
        <w:rPr>
          <w:rFonts w:hint="eastAsia"/>
        </w:rPr>
        <w:t>长尾雉，其拼音为“cháng wěi zhì”，属于雉科的一种美丽鸟类。在中国及周边地区广泛分布，长尾雉因其雄鸟拥有长长的尾羽而得名，是众多观鸟爱好者和自然摄影师热衷的对象。</w:t>
      </w:r>
    </w:p>
    <w:p w14:paraId="03CA7607" w14:textId="77777777" w:rsidR="004905E7" w:rsidRDefault="004905E7">
      <w:pPr>
        <w:rPr>
          <w:rFonts w:hint="eastAsia"/>
        </w:rPr>
      </w:pPr>
    </w:p>
    <w:p w14:paraId="7730B105" w14:textId="77777777" w:rsidR="004905E7" w:rsidRDefault="004905E7">
      <w:pPr>
        <w:rPr>
          <w:rFonts w:hint="eastAsia"/>
        </w:rPr>
      </w:pPr>
    </w:p>
    <w:p w14:paraId="0E40E3EA" w14:textId="77777777" w:rsidR="004905E7" w:rsidRDefault="004905E7">
      <w:pPr>
        <w:rPr>
          <w:rFonts w:hint="eastAsia"/>
        </w:rPr>
      </w:pPr>
      <w:r>
        <w:rPr>
          <w:rFonts w:hint="eastAsia"/>
        </w:rPr>
        <w:t>生态环境与分布</w:t>
      </w:r>
    </w:p>
    <w:p w14:paraId="096566DA" w14:textId="77777777" w:rsidR="004905E7" w:rsidRDefault="004905E7">
      <w:pPr>
        <w:rPr>
          <w:rFonts w:hint="eastAsia"/>
        </w:rPr>
      </w:pPr>
      <w:r>
        <w:rPr>
          <w:rFonts w:hint="eastAsia"/>
        </w:rPr>
        <w:t>长尾雉主要栖息于海拔较高的山地森林中，尤其喜欢针阔叶混交林以及竹林环境。它们在中国的分布非常广泛，从东北至西南均有发现，在不丹、缅甸等地也有一定的种群存在。这些地区的气候条件适宜，提供了丰富的食物资源和隐蔽场所，非常适合长尾雉的生活习性。</w:t>
      </w:r>
    </w:p>
    <w:p w14:paraId="0B674C58" w14:textId="77777777" w:rsidR="004905E7" w:rsidRDefault="004905E7">
      <w:pPr>
        <w:rPr>
          <w:rFonts w:hint="eastAsia"/>
        </w:rPr>
      </w:pPr>
    </w:p>
    <w:p w14:paraId="36DE250B" w14:textId="77777777" w:rsidR="004905E7" w:rsidRDefault="004905E7">
      <w:pPr>
        <w:rPr>
          <w:rFonts w:hint="eastAsia"/>
        </w:rPr>
      </w:pPr>
    </w:p>
    <w:p w14:paraId="45DF00BC" w14:textId="77777777" w:rsidR="004905E7" w:rsidRDefault="004905E7">
      <w:pPr>
        <w:rPr>
          <w:rFonts w:hint="eastAsia"/>
        </w:rPr>
      </w:pPr>
      <w:r>
        <w:rPr>
          <w:rFonts w:hint="eastAsia"/>
        </w:rPr>
        <w:t>形态特征</w:t>
      </w:r>
    </w:p>
    <w:p w14:paraId="6FE9D8B2" w14:textId="77777777" w:rsidR="004905E7" w:rsidRDefault="004905E7">
      <w:pPr>
        <w:rPr>
          <w:rFonts w:hint="eastAsia"/>
        </w:rPr>
      </w:pPr>
      <w:r>
        <w:rPr>
          <w:rFonts w:hint="eastAsia"/>
        </w:rPr>
        <w:t>长尾雉以其绚丽多彩的羽毛和雄鸟显著的长尾巴著称。雄鸟体色以褐色、绿色为主，配以红色的脸颊和蓝色的眼圈，显得格外鲜艳夺目。特别是那长达1米多的尾羽，展开时如同一把华丽的扇子，令人叹为观止。雌鸟相比之下则显得低调得多，颜色较为单一，但同样具备独特的魅力。</w:t>
      </w:r>
    </w:p>
    <w:p w14:paraId="07184BA3" w14:textId="77777777" w:rsidR="004905E7" w:rsidRDefault="004905E7">
      <w:pPr>
        <w:rPr>
          <w:rFonts w:hint="eastAsia"/>
        </w:rPr>
      </w:pPr>
    </w:p>
    <w:p w14:paraId="72AD45C3" w14:textId="77777777" w:rsidR="004905E7" w:rsidRDefault="004905E7">
      <w:pPr>
        <w:rPr>
          <w:rFonts w:hint="eastAsia"/>
        </w:rPr>
      </w:pPr>
    </w:p>
    <w:p w14:paraId="2B39C363" w14:textId="77777777" w:rsidR="004905E7" w:rsidRDefault="004905E7">
      <w:pPr>
        <w:rPr>
          <w:rFonts w:hint="eastAsia"/>
        </w:rPr>
      </w:pPr>
      <w:r>
        <w:rPr>
          <w:rFonts w:hint="eastAsia"/>
        </w:rPr>
        <w:t>生活习性</w:t>
      </w:r>
    </w:p>
    <w:p w14:paraId="2126AE4A" w14:textId="77777777" w:rsidR="004905E7" w:rsidRDefault="004905E7">
      <w:pPr>
        <w:rPr>
          <w:rFonts w:hint="eastAsia"/>
        </w:rPr>
      </w:pPr>
      <w:r>
        <w:rPr>
          <w:rFonts w:hint="eastAsia"/>
        </w:rPr>
        <w:t>长尾雉是一种相对安静且机警的鸟类，通常在清晨和傍晚活动最为频繁。它们主要以植物种子、果实、昆虫等为食，偶尔也会啄食一些小型无脊椎动物。冬季来临时，长尾雉会向低海拔地区迁移，寻找更加温暖和食物更丰富的环境度过寒冬。这种季节性的迁徙行为有助于它们适应不断变化的环境条件。</w:t>
      </w:r>
    </w:p>
    <w:p w14:paraId="631994E2" w14:textId="77777777" w:rsidR="004905E7" w:rsidRDefault="004905E7">
      <w:pPr>
        <w:rPr>
          <w:rFonts w:hint="eastAsia"/>
        </w:rPr>
      </w:pPr>
    </w:p>
    <w:p w14:paraId="0C752722" w14:textId="77777777" w:rsidR="004905E7" w:rsidRDefault="004905E7">
      <w:pPr>
        <w:rPr>
          <w:rFonts w:hint="eastAsia"/>
        </w:rPr>
      </w:pPr>
    </w:p>
    <w:p w14:paraId="74D965AF" w14:textId="77777777" w:rsidR="004905E7" w:rsidRDefault="004905E7">
      <w:pPr>
        <w:rPr>
          <w:rFonts w:hint="eastAsia"/>
        </w:rPr>
      </w:pPr>
      <w:r>
        <w:rPr>
          <w:rFonts w:hint="eastAsia"/>
        </w:rPr>
        <w:t>保护现状</w:t>
      </w:r>
    </w:p>
    <w:p w14:paraId="3B5B9473" w14:textId="77777777" w:rsidR="004905E7" w:rsidRDefault="004905E7">
      <w:pPr>
        <w:rPr>
          <w:rFonts w:hint="eastAsia"/>
        </w:rPr>
      </w:pPr>
      <w:r>
        <w:rPr>
          <w:rFonts w:hint="eastAsia"/>
        </w:rPr>
        <w:t>由于栖息地破坏和非法捕猎等因素的影响，长尾雉的生存面临一定威胁。近年来，随着环保意识的提高和相关保护措施的实施，包括建立自然保护区、加强法律法规的制定和执行等，长尾雉的数量有所回升。然而，仍需持续的努力来确保这一珍贵物种能够在自然环境中长久生存下去。</w:t>
      </w:r>
    </w:p>
    <w:p w14:paraId="10A8C512" w14:textId="77777777" w:rsidR="004905E7" w:rsidRDefault="004905E7">
      <w:pPr>
        <w:rPr>
          <w:rFonts w:hint="eastAsia"/>
        </w:rPr>
      </w:pPr>
    </w:p>
    <w:p w14:paraId="64C54334" w14:textId="77777777" w:rsidR="004905E7" w:rsidRDefault="004905E7">
      <w:pPr>
        <w:rPr>
          <w:rFonts w:hint="eastAsia"/>
        </w:rPr>
      </w:pPr>
    </w:p>
    <w:p w14:paraId="4601C56D" w14:textId="77777777" w:rsidR="004905E7" w:rsidRDefault="004905E7">
      <w:pPr>
        <w:rPr>
          <w:rFonts w:hint="eastAsia"/>
        </w:rPr>
      </w:pPr>
      <w:r>
        <w:rPr>
          <w:rFonts w:hint="eastAsia"/>
        </w:rPr>
        <w:t>最后的总结</w:t>
      </w:r>
    </w:p>
    <w:p w14:paraId="09ABE431" w14:textId="77777777" w:rsidR="004905E7" w:rsidRDefault="004905E7">
      <w:pPr>
        <w:rPr>
          <w:rFonts w:hint="eastAsia"/>
        </w:rPr>
      </w:pPr>
      <w:r>
        <w:rPr>
          <w:rFonts w:hint="eastAsia"/>
        </w:rPr>
        <w:t>长尾雉作为中国乃至亚洲地区的重要野生鸟类之一，不仅具有极高的观赏价值，而且对维持生态平衡有着不可或缺的作用。通过了解长尾雉的拼音、生态习性和保护状况，我们能够更好地认识到保护野生动物的重要性，并采取实际行动参与到保护工作中去。</w:t>
      </w:r>
    </w:p>
    <w:p w14:paraId="072BAE62" w14:textId="77777777" w:rsidR="004905E7" w:rsidRDefault="004905E7">
      <w:pPr>
        <w:rPr>
          <w:rFonts w:hint="eastAsia"/>
        </w:rPr>
      </w:pPr>
    </w:p>
    <w:p w14:paraId="2D2EC772" w14:textId="77777777" w:rsidR="004905E7" w:rsidRDefault="004905E7">
      <w:pPr>
        <w:rPr>
          <w:rFonts w:hint="eastAsia"/>
        </w:rPr>
      </w:pPr>
      <w:r>
        <w:rPr>
          <w:rFonts w:hint="eastAsia"/>
        </w:rPr>
        <w:t>本文是由每日作文网(2345lzwz.com)为大家创作</w:t>
      </w:r>
    </w:p>
    <w:p w14:paraId="6227BB4E" w14:textId="35377FCE" w:rsidR="0030759D" w:rsidRDefault="0030759D"/>
    <w:sectPr w:rsidR="003075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9D"/>
    <w:rsid w:val="0030759D"/>
    <w:rsid w:val="004905E7"/>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AF2E80-F2D3-40E4-98BA-C2C06320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75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75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75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75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75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75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75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75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75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75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75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75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759D"/>
    <w:rPr>
      <w:rFonts w:cstheme="majorBidi"/>
      <w:color w:val="2F5496" w:themeColor="accent1" w:themeShade="BF"/>
      <w:sz w:val="28"/>
      <w:szCs w:val="28"/>
    </w:rPr>
  </w:style>
  <w:style w:type="character" w:customStyle="1" w:styleId="50">
    <w:name w:val="标题 5 字符"/>
    <w:basedOn w:val="a0"/>
    <w:link w:val="5"/>
    <w:uiPriority w:val="9"/>
    <w:semiHidden/>
    <w:rsid w:val="0030759D"/>
    <w:rPr>
      <w:rFonts w:cstheme="majorBidi"/>
      <w:color w:val="2F5496" w:themeColor="accent1" w:themeShade="BF"/>
      <w:sz w:val="24"/>
    </w:rPr>
  </w:style>
  <w:style w:type="character" w:customStyle="1" w:styleId="60">
    <w:name w:val="标题 6 字符"/>
    <w:basedOn w:val="a0"/>
    <w:link w:val="6"/>
    <w:uiPriority w:val="9"/>
    <w:semiHidden/>
    <w:rsid w:val="0030759D"/>
    <w:rPr>
      <w:rFonts w:cstheme="majorBidi"/>
      <w:b/>
      <w:bCs/>
      <w:color w:val="2F5496" w:themeColor="accent1" w:themeShade="BF"/>
    </w:rPr>
  </w:style>
  <w:style w:type="character" w:customStyle="1" w:styleId="70">
    <w:name w:val="标题 7 字符"/>
    <w:basedOn w:val="a0"/>
    <w:link w:val="7"/>
    <w:uiPriority w:val="9"/>
    <w:semiHidden/>
    <w:rsid w:val="0030759D"/>
    <w:rPr>
      <w:rFonts w:cstheme="majorBidi"/>
      <w:b/>
      <w:bCs/>
      <w:color w:val="595959" w:themeColor="text1" w:themeTint="A6"/>
    </w:rPr>
  </w:style>
  <w:style w:type="character" w:customStyle="1" w:styleId="80">
    <w:name w:val="标题 8 字符"/>
    <w:basedOn w:val="a0"/>
    <w:link w:val="8"/>
    <w:uiPriority w:val="9"/>
    <w:semiHidden/>
    <w:rsid w:val="0030759D"/>
    <w:rPr>
      <w:rFonts w:cstheme="majorBidi"/>
      <w:color w:val="595959" w:themeColor="text1" w:themeTint="A6"/>
    </w:rPr>
  </w:style>
  <w:style w:type="character" w:customStyle="1" w:styleId="90">
    <w:name w:val="标题 9 字符"/>
    <w:basedOn w:val="a0"/>
    <w:link w:val="9"/>
    <w:uiPriority w:val="9"/>
    <w:semiHidden/>
    <w:rsid w:val="0030759D"/>
    <w:rPr>
      <w:rFonts w:eastAsiaTheme="majorEastAsia" w:cstheme="majorBidi"/>
      <w:color w:val="595959" w:themeColor="text1" w:themeTint="A6"/>
    </w:rPr>
  </w:style>
  <w:style w:type="paragraph" w:styleId="a3">
    <w:name w:val="Title"/>
    <w:basedOn w:val="a"/>
    <w:next w:val="a"/>
    <w:link w:val="a4"/>
    <w:uiPriority w:val="10"/>
    <w:qFormat/>
    <w:rsid w:val="003075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75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75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75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759D"/>
    <w:pPr>
      <w:spacing w:before="160"/>
      <w:jc w:val="center"/>
    </w:pPr>
    <w:rPr>
      <w:i/>
      <w:iCs/>
      <w:color w:val="404040" w:themeColor="text1" w:themeTint="BF"/>
    </w:rPr>
  </w:style>
  <w:style w:type="character" w:customStyle="1" w:styleId="a8">
    <w:name w:val="引用 字符"/>
    <w:basedOn w:val="a0"/>
    <w:link w:val="a7"/>
    <w:uiPriority w:val="29"/>
    <w:rsid w:val="0030759D"/>
    <w:rPr>
      <w:i/>
      <w:iCs/>
      <w:color w:val="404040" w:themeColor="text1" w:themeTint="BF"/>
    </w:rPr>
  </w:style>
  <w:style w:type="paragraph" w:styleId="a9">
    <w:name w:val="List Paragraph"/>
    <w:basedOn w:val="a"/>
    <w:uiPriority w:val="34"/>
    <w:qFormat/>
    <w:rsid w:val="0030759D"/>
    <w:pPr>
      <w:ind w:left="720"/>
      <w:contextualSpacing/>
    </w:pPr>
  </w:style>
  <w:style w:type="character" w:styleId="aa">
    <w:name w:val="Intense Emphasis"/>
    <w:basedOn w:val="a0"/>
    <w:uiPriority w:val="21"/>
    <w:qFormat/>
    <w:rsid w:val="0030759D"/>
    <w:rPr>
      <w:i/>
      <w:iCs/>
      <w:color w:val="2F5496" w:themeColor="accent1" w:themeShade="BF"/>
    </w:rPr>
  </w:style>
  <w:style w:type="paragraph" w:styleId="ab">
    <w:name w:val="Intense Quote"/>
    <w:basedOn w:val="a"/>
    <w:next w:val="a"/>
    <w:link w:val="ac"/>
    <w:uiPriority w:val="30"/>
    <w:qFormat/>
    <w:rsid w:val="00307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759D"/>
    <w:rPr>
      <w:i/>
      <w:iCs/>
      <w:color w:val="2F5496" w:themeColor="accent1" w:themeShade="BF"/>
    </w:rPr>
  </w:style>
  <w:style w:type="character" w:styleId="ad">
    <w:name w:val="Intense Reference"/>
    <w:basedOn w:val="a0"/>
    <w:uiPriority w:val="32"/>
    <w:qFormat/>
    <w:rsid w:val="003075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2025-08-18T04:11:00Z</dcterms:created>
  <dcterms:modified xsi:type="dcterms:W3CDTF">2025-08-18T04:11:00Z</dcterms:modified>
</cp:coreProperties>
</file>