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69C8" w14:textId="77777777" w:rsidR="00E427E6" w:rsidRDefault="00E427E6">
      <w:pPr>
        <w:rPr>
          <w:rFonts w:hint="eastAsia"/>
        </w:rPr>
      </w:pPr>
      <w:r>
        <w:rPr>
          <w:rFonts w:hint="eastAsia"/>
        </w:rPr>
        <w:t>鄢郢之战拼音是什么</w:t>
      </w:r>
    </w:p>
    <w:p w14:paraId="4E1ADB46" w14:textId="77777777" w:rsidR="00E427E6" w:rsidRDefault="00E427E6">
      <w:pPr>
        <w:rPr>
          <w:rFonts w:hint="eastAsia"/>
        </w:rPr>
      </w:pPr>
      <w:r>
        <w:rPr>
          <w:rFonts w:hint="eastAsia"/>
        </w:rPr>
        <w:t>“鄢郢之战”的拼音是：Yān Yǐng zhī Zhàn。这场战役是中国战国时期的一次重要战争，发生在公元前279年，是秦国与楚国之间的一场决定性战役。</w:t>
      </w:r>
    </w:p>
    <w:p w14:paraId="77519EF0" w14:textId="77777777" w:rsidR="00E427E6" w:rsidRDefault="00E427E6">
      <w:pPr>
        <w:rPr>
          <w:rFonts w:hint="eastAsia"/>
        </w:rPr>
      </w:pPr>
    </w:p>
    <w:p w14:paraId="14980813" w14:textId="77777777" w:rsidR="00E427E6" w:rsidRDefault="00E427E6">
      <w:pPr>
        <w:rPr>
          <w:rFonts w:hint="eastAsia"/>
        </w:rPr>
      </w:pPr>
    </w:p>
    <w:p w14:paraId="23E2EFF8" w14:textId="77777777" w:rsidR="00E427E6" w:rsidRDefault="00E427E6">
      <w:pPr>
        <w:rPr>
          <w:rFonts w:hint="eastAsia"/>
        </w:rPr>
      </w:pPr>
      <w:r>
        <w:rPr>
          <w:rFonts w:hint="eastAsia"/>
        </w:rPr>
        <w:t>背景介绍</w:t>
      </w:r>
    </w:p>
    <w:p w14:paraId="6BA60319" w14:textId="77777777" w:rsidR="00E427E6" w:rsidRDefault="00E427E6">
      <w:pPr>
        <w:rPr>
          <w:rFonts w:hint="eastAsia"/>
        </w:rPr>
      </w:pPr>
      <w:r>
        <w:rPr>
          <w:rFonts w:hint="eastAsia"/>
        </w:rPr>
        <w:t>在战国中后期，秦国逐渐崛起为最强的诸侯国，而楚国则是南方的大国，拥有广阔的领土和丰富的人力资源。然而，由于内政腐败和外交失误，楚国逐渐走向衰落。鄢郢之战正是在这种背景下爆发的。</w:t>
      </w:r>
    </w:p>
    <w:p w14:paraId="3B1FCDFE" w14:textId="77777777" w:rsidR="00E427E6" w:rsidRDefault="00E427E6">
      <w:pPr>
        <w:rPr>
          <w:rFonts w:hint="eastAsia"/>
        </w:rPr>
      </w:pPr>
    </w:p>
    <w:p w14:paraId="662CAF3B" w14:textId="77777777" w:rsidR="00E427E6" w:rsidRDefault="00E427E6">
      <w:pPr>
        <w:rPr>
          <w:rFonts w:hint="eastAsia"/>
        </w:rPr>
      </w:pPr>
    </w:p>
    <w:p w14:paraId="71DA5F59" w14:textId="77777777" w:rsidR="00E427E6" w:rsidRDefault="00E427E6">
      <w:pPr>
        <w:rPr>
          <w:rFonts w:hint="eastAsia"/>
        </w:rPr>
      </w:pPr>
      <w:r>
        <w:rPr>
          <w:rFonts w:hint="eastAsia"/>
        </w:rPr>
        <w:t>战役经过</w:t>
      </w:r>
    </w:p>
    <w:p w14:paraId="6D3D5B49" w14:textId="77777777" w:rsidR="00E427E6" w:rsidRDefault="00E427E6">
      <w:pPr>
        <w:rPr>
          <w:rFonts w:hint="eastAsia"/>
        </w:rPr>
      </w:pPr>
      <w:r>
        <w:rPr>
          <w:rFonts w:hint="eastAsia"/>
        </w:rPr>
        <w:t>秦将白起率军大举进攻楚国，目标直指其都城郢（今湖北江陵）。为了攻破楚国防御，白起采取了水攻战术，掘开汉水堤坝，使洪水灌入楚国重镇鄢城，导致城中军民死伤惨重，最终被秦军攻陷。随后，秦军继续东进，攻占郢都，迫使楚王迁都至陈。</w:t>
      </w:r>
    </w:p>
    <w:p w14:paraId="75F5F80A" w14:textId="77777777" w:rsidR="00E427E6" w:rsidRDefault="00E427E6">
      <w:pPr>
        <w:rPr>
          <w:rFonts w:hint="eastAsia"/>
        </w:rPr>
      </w:pPr>
    </w:p>
    <w:p w14:paraId="51EABC4A" w14:textId="77777777" w:rsidR="00E427E6" w:rsidRDefault="00E427E6">
      <w:pPr>
        <w:rPr>
          <w:rFonts w:hint="eastAsia"/>
        </w:rPr>
      </w:pPr>
    </w:p>
    <w:p w14:paraId="6174E3CF" w14:textId="77777777" w:rsidR="00E427E6" w:rsidRDefault="00E427E6">
      <w:pPr>
        <w:rPr>
          <w:rFonts w:hint="eastAsia"/>
        </w:rPr>
      </w:pPr>
      <w:r>
        <w:rPr>
          <w:rFonts w:hint="eastAsia"/>
        </w:rPr>
        <w:t>历史意义</w:t>
      </w:r>
    </w:p>
    <w:p w14:paraId="2EA89EF0" w14:textId="77777777" w:rsidR="00E427E6" w:rsidRDefault="00E427E6">
      <w:pPr>
        <w:rPr>
          <w:rFonts w:hint="eastAsia"/>
        </w:rPr>
      </w:pPr>
      <w:r>
        <w:rPr>
          <w:rFonts w:hint="eastAsia"/>
        </w:rPr>
        <w:t>鄢郢之战的失败对楚国来说是致命打击，不仅丧失了大片国土，还严重削弱了其军事实力和政治威信。从此，楚国一蹶不振，再也无力与秦国抗衡。此战也标志着秦国统一六国进程的加速。</w:t>
      </w:r>
    </w:p>
    <w:p w14:paraId="3AC5E5A1" w14:textId="77777777" w:rsidR="00E427E6" w:rsidRDefault="00E427E6">
      <w:pPr>
        <w:rPr>
          <w:rFonts w:hint="eastAsia"/>
        </w:rPr>
      </w:pPr>
    </w:p>
    <w:p w14:paraId="10D0B346" w14:textId="77777777" w:rsidR="00E427E6" w:rsidRDefault="00E427E6">
      <w:pPr>
        <w:rPr>
          <w:rFonts w:hint="eastAsia"/>
        </w:rPr>
      </w:pPr>
    </w:p>
    <w:p w14:paraId="3B4EF378" w14:textId="77777777" w:rsidR="00E427E6" w:rsidRDefault="00E427E6">
      <w:pPr>
        <w:rPr>
          <w:rFonts w:hint="eastAsia"/>
        </w:rPr>
      </w:pPr>
      <w:r>
        <w:rPr>
          <w:rFonts w:hint="eastAsia"/>
        </w:rPr>
        <w:t>结语</w:t>
      </w:r>
    </w:p>
    <w:p w14:paraId="2D6D015D" w14:textId="77777777" w:rsidR="00E427E6" w:rsidRDefault="00E427E6">
      <w:pPr>
        <w:rPr>
          <w:rFonts w:hint="eastAsia"/>
        </w:rPr>
      </w:pPr>
      <w:r>
        <w:rPr>
          <w:rFonts w:hint="eastAsia"/>
        </w:rPr>
        <w:t>鄢郢之战作为战国时期的重要转折点，在中国历史上具有深远影响。它不仅改变了楚国的命运，也为后来的秦始皇统一中国奠定了基础。通过了解这段历史，我们可以更深刻地认识战国时代的风云变幻与列国争霸的残酷现实。</w:t>
      </w:r>
    </w:p>
    <w:p w14:paraId="4F53AD74" w14:textId="77777777" w:rsidR="00E427E6" w:rsidRDefault="00E427E6">
      <w:pPr>
        <w:rPr>
          <w:rFonts w:hint="eastAsia"/>
        </w:rPr>
      </w:pPr>
    </w:p>
    <w:p w14:paraId="6578573C" w14:textId="77777777" w:rsidR="00E427E6" w:rsidRDefault="00E427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06952" w14:textId="162D5DE8" w:rsidR="004C1710" w:rsidRDefault="004C1710"/>
    <w:sectPr w:rsidR="004C1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10"/>
    <w:rsid w:val="001B741B"/>
    <w:rsid w:val="004C1710"/>
    <w:rsid w:val="00E4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05A29-9EE5-498E-B34E-F6C17118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