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EDB8" w14:textId="77777777" w:rsidR="007740B1" w:rsidRDefault="007740B1">
      <w:pPr>
        <w:rPr>
          <w:rFonts w:hint="eastAsia"/>
        </w:rPr>
      </w:pPr>
      <w:r>
        <w:rPr>
          <w:rFonts w:hint="eastAsia"/>
        </w:rPr>
        <w:t>遮的拼音和意思解释</w:t>
      </w:r>
    </w:p>
    <w:p w14:paraId="327518E2" w14:textId="77777777" w:rsidR="007740B1" w:rsidRDefault="007740B1">
      <w:pPr>
        <w:rPr>
          <w:rFonts w:hint="eastAsia"/>
        </w:rPr>
      </w:pPr>
      <w:r>
        <w:rPr>
          <w:rFonts w:hint="eastAsia"/>
        </w:rPr>
        <w:t>“遮”这个汉字在汉语中具有丰富的含义，其拼音为“zhē”，属于一声。从基本意义来看，“遮”指的是用物体挡住或掩盖另一物体，从而使其不被看到或者暴露在外。例如，在日常生活中我们常说的“遮阳伞”，就是利用伞面阻挡阳光直接照射到人体上，以达到防晒的目的。</w:t>
      </w:r>
    </w:p>
    <w:p w14:paraId="641AB54A" w14:textId="77777777" w:rsidR="007740B1" w:rsidRDefault="007740B1">
      <w:pPr>
        <w:rPr>
          <w:rFonts w:hint="eastAsia"/>
        </w:rPr>
      </w:pPr>
    </w:p>
    <w:p w14:paraId="5D7E0795" w14:textId="77777777" w:rsidR="007740B1" w:rsidRDefault="007740B1">
      <w:pPr>
        <w:rPr>
          <w:rFonts w:hint="eastAsia"/>
        </w:rPr>
      </w:pPr>
    </w:p>
    <w:p w14:paraId="5E60B5C3" w14:textId="77777777" w:rsidR="007740B1" w:rsidRDefault="007740B1">
      <w:pPr>
        <w:rPr>
          <w:rFonts w:hint="eastAsia"/>
        </w:rPr>
      </w:pPr>
      <w:r>
        <w:rPr>
          <w:rFonts w:hint="eastAsia"/>
        </w:rPr>
        <w:t>遮的文化背景与历史演变</w:t>
      </w:r>
    </w:p>
    <w:p w14:paraId="491F46C6" w14:textId="77777777" w:rsidR="007740B1" w:rsidRDefault="007740B1">
      <w:pPr>
        <w:rPr>
          <w:rFonts w:hint="eastAsia"/>
        </w:rPr>
      </w:pPr>
      <w:r>
        <w:rPr>
          <w:rFonts w:hint="eastAsia"/>
        </w:rPr>
        <w:t>追溯“遮”的文化背景与历史演变，可以发现它不仅限于物理意义上的遮挡作用，还蕴含着深厚的文化内涵和社会习俗。在中国古代，人们使用屏风来分隔空间、保护隐私，这实际上也是“遮”的一种应用形式。随着时间的发展，“遮”逐渐超越了简单的物质层面的意义，融入到了文学创作和艺术表达之中。古诗词中常常出现有关“遮”的描写，如“犹抱琵琶半遮面”，通过这种含蓄的表达方式传递出一种朦胧美。</w:t>
      </w:r>
    </w:p>
    <w:p w14:paraId="03C1BC4D" w14:textId="77777777" w:rsidR="007740B1" w:rsidRDefault="007740B1">
      <w:pPr>
        <w:rPr>
          <w:rFonts w:hint="eastAsia"/>
        </w:rPr>
      </w:pPr>
    </w:p>
    <w:p w14:paraId="4D0D997D" w14:textId="77777777" w:rsidR="007740B1" w:rsidRDefault="007740B1">
      <w:pPr>
        <w:rPr>
          <w:rFonts w:hint="eastAsia"/>
        </w:rPr>
      </w:pPr>
    </w:p>
    <w:p w14:paraId="57C839FB" w14:textId="77777777" w:rsidR="007740B1" w:rsidRDefault="007740B1">
      <w:pPr>
        <w:rPr>
          <w:rFonts w:hint="eastAsia"/>
        </w:rPr>
      </w:pPr>
      <w:r>
        <w:rPr>
          <w:rFonts w:hint="eastAsia"/>
        </w:rPr>
        <w:t>遮在现代生活中的应用</w:t>
      </w:r>
    </w:p>
    <w:p w14:paraId="766AC249" w14:textId="77777777" w:rsidR="007740B1" w:rsidRDefault="007740B1">
      <w:pPr>
        <w:rPr>
          <w:rFonts w:hint="eastAsia"/>
        </w:rPr>
      </w:pPr>
      <w:r>
        <w:rPr>
          <w:rFonts w:hint="eastAsia"/>
        </w:rPr>
        <w:t>现代社会里，“遮”同样扮演着重要角色。无论是建筑设计中的遮阳板设计，还是服装上的遮蔽功能，都体现了这一概念的实际应用价值。特别是在环境保护领域，植被覆盖地表起到防风固沙的作用，这也是一种广义上的“遮”。随着科技的进步，出现了更多新型材料和技术用于实现更有效的遮挡效果，比如智能调光玻璃可以根据需要调节透明度，既保证了采光又能够适时遮挡视线。</w:t>
      </w:r>
    </w:p>
    <w:p w14:paraId="055F7CCF" w14:textId="77777777" w:rsidR="007740B1" w:rsidRDefault="007740B1">
      <w:pPr>
        <w:rPr>
          <w:rFonts w:hint="eastAsia"/>
        </w:rPr>
      </w:pPr>
    </w:p>
    <w:p w14:paraId="316437F4" w14:textId="77777777" w:rsidR="007740B1" w:rsidRDefault="007740B1">
      <w:pPr>
        <w:rPr>
          <w:rFonts w:hint="eastAsia"/>
        </w:rPr>
      </w:pPr>
    </w:p>
    <w:p w14:paraId="1C391277" w14:textId="77777777" w:rsidR="007740B1" w:rsidRDefault="007740B1">
      <w:pPr>
        <w:rPr>
          <w:rFonts w:hint="eastAsia"/>
        </w:rPr>
      </w:pPr>
      <w:r>
        <w:rPr>
          <w:rFonts w:hint="eastAsia"/>
        </w:rPr>
        <w:t>遮的心理学视角</w:t>
      </w:r>
    </w:p>
    <w:p w14:paraId="395CDAD6" w14:textId="77777777" w:rsidR="007740B1" w:rsidRDefault="007740B1">
      <w:pPr>
        <w:rPr>
          <w:rFonts w:hint="eastAsia"/>
        </w:rPr>
      </w:pPr>
      <w:r>
        <w:rPr>
          <w:rFonts w:hint="eastAsia"/>
        </w:rPr>
        <w:t>从心理学角度来看，“遮”也有着特殊的意义。适度的遮掩有助于维护个人边界感，给予他人一定的想象空间，促进人际交往中的神秘感和吸引力。相反，过度暴露则可能导致自我保护机制的失效，引发不必要的心理压力。因此，在社交场合中掌握好“遮”的尺度显得尤为重要。“遮”也能激发人们的探索欲望，就像礼物盒上的包装纸一样，虽然暂时遮住了内容物的真实面貌，但却增加了期待感和惊喜感。</w:t>
      </w:r>
    </w:p>
    <w:p w14:paraId="61B6F43B" w14:textId="77777777" w:rsidR="007740B1" w:rsidRDefault="007740B1">
      <w:pPr>
        <w:rPr>
          <w:rFonts w:hint="eastAsia"/>
        </w:rPr>
      </w:pPr>
    </w:p>
    <w:p w14:paraId="03E80F00" w14:textId="77777777" w:rsidR="007740B1" w:rsidRDefault="007740B1">
      <w:pPr>
        <w:rPr>
          <w:rFonts w:hint="eastAsia"/>
        </w:rPr>
      </w:pPr>
    </w:p>
    <w:p w14:paraId="63A3C9E0" w14:textId="77777777" w:rsidR="007740B1" w:rsidRDefault="007740B1">
      <w:pPr>
        <w:rPr>
          <w:rFonts w:hint="eastAsia"/>
        </w:rPr>
      </w:pPr>
      <w:r>
        <w:rPr>
          <w:rFonts w:hint="eastAsia"/>
        </w:rPr>
        <w:t>最后的总结</w:t>
      </w:r>
    </w:p>
    <w:p w14:paraId="6066639F" w14:textId="77777777" w:rsidR="007740B1" w:rsidRDefault="007740B1">
      <w:pPr>
        <w:rPr>
          <w:rFonts w:hint="eastAsia"/>
        </w:rPr>
      </w:pPr>
      <w:r>
        <w:rPr>
          <w:rFonts w:hint="eastAsia"/>
        </w:rPr>
        <w:t>“遮”不仅仅是一个简单的动作描述，它贯穿于我们的日常生活、文化艺术以及社会交往等多个方面，反映了人类对于隐私保护、美感追求以及环境适应等方面的智慧结晶。通过对“遮”的深入理解，我们可以更好地把握人与自然、人与人之间的和谐关系，进而提升生活质量。</w:t>
      </w:r>
    </w:p>
    <w:p w14:paraId="0FB62191" w14:textId="77777777" w:rsidR="007740B1" w:rsidRDefault="007740B1">
      <w:pPr>
        <w:rPr>
          <w:rFonts w:hint="eastAsia"/>
        </w:rPr>
      </w:pPr>
    </w:p>
    <w:p w14:paraId="7E510852" w14:textId="77777777" w:rsidR="007740B1" w:rsidRDefault="00774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64A2B" w14:textId="59326B73" w:rsidR="00AC78ED" w:rsidRDefault="00AC78ED"/>
    <w:sectPr w:rsidR="00AC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D"/>
    <w:rsid w:val="007740B1"/>
    <w:rsid w:val="007F40C3"/>
    <w:rsid w:val="00A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0A14F-A050-48E8-AF61-86CA769F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