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D3583" w14:textId="77777777" w:rsidR="00673875" w:rsidRDefault="00673875">
      <w:pPr>
        <w:rPr>
          <w:rFonts w:hint="eastAsia"/>
        </w:rPr>
      </w:pPr>
      <w:r>
        <w:rPr>
          <w:rFonts w:hint="eastAsia"/>
        </w:rPr>
        <w:t>造诣的拼音</w:t>
      </w:r>
    </w:p>
    <w:p w14:paraId="16DF61B6" w14:textId="77777777" w:rsidR="00673875" w:rsidRDefault="00673875">
      <w:pPr>
        <w:rPr>
          <w:rFonts w:hint="eastAsia"/>
        </w:rPr>
      </w:pPr>
      <w:r>
        <w:rPr>
          <w:rFonts w:hint="eastAsia"/>
        </w:rPr>
        <w:t>造诣，拼音为“zào yì”，指的是个人在某一领域或某项技能上达到的高度和成就。这个词汇通常用来形容人们通过长期的努力、学习和实践，在特定领域内取得的专业知识和技艺水平。</w:t>
      </w:r>
    </w:p>
    <w:p w14:paraId="2748CF43" w14:textId="77777777" w:rsidR="00673875" w:rsidRDefault="00673875">
      <w:pPr>
        <w:rPr>
          <w:rFonts w:hint="eastAsia"/>
        </w:rPr>
      </w:pPr>
    </w:p>
    <w:p w14:paraId="60378888" w14:textId="77777777" w:rsidR="00673875" w:rsidRDefault="00673875">
      <w:pPr>
        <w:rPr>
          <w:rFonts w:hint="eastAsia"/>
        </w:rPr>
      </w:pPr>
    </w:p>
    <w:p w14:paraId="692B8B34" w14:textId="77777777" w:rsidR="00673875" w:rsidRDefault="00673875">
      <w:pPr>
        <w:rPr>
          <w:rFonts w:hint="eastAsia"/>
        </w:rPr>
      </w:pPr>
      <w:r>
        <w:rPr>
          <w:rFonts w:hint="eastAsia"/>
        </w:rPr>
        <w:t>深入了解“造诣”</w:t>
      </w:r>
    </w:p>
    <w:p w14:paraId="702E6A56" w14:textId="77777777" w:rsidR="00673875" w:rsidRDefault="00673875">
      <w:pPr>
        <w:rPr>
          <w:rFonts w:hint="eastAsia"/>
        </w:rPr>
      </w:pPr>
      <w:r>
        <w:rPr>
          <w:rFonts w:hint="eastAsia"/>
        </w:rPr>
        <w:t>当我们谈论一个人在其专业领域的“造诣”时，实际上是在称赞他们在这一领域的深厚功底和卓越成就。无论是艺术、科学、技术还是其他任何领域，“造诣”的高度都是衡量个人贡献的重要标准之一。它不仅体现了个人对专业知识的掌握程度，还反映了其在此基础上进行创新的能力。</w:t>
      </w:r>
    </w:p>
    <w:p w14:paraId="36B75D18" w14:textId="77777777" w:rsidR="00673875" w:rsidRDefault="00673875">
      <w:pPr>
        <w:rPr>
          <w:rFonts w:hint="eastAsia"/>
        </w:rPr>
      </w:pPr>
    </w:p>
    <w:p w14:paraId="1977D0D3" w14:textId="77777777" w:rsidR="00673875" w:rsidRDefault="00673875">
      <w:pPr>
        <w:rPr>
          <w:rFonts w:hint="eastAsia"/>
        </w:rPr>
      </w:pPr>
    </w:p>
    <w:p w14:paraId="30E8C9F3" w14:textId="77777777" w:rsidR="00673875" w:rsidRDefault="00673875">
      <w:pPr>
        <w:rPr>
          <w:rFonts w:hint="eastAsia"/>
        </w:rPr>
      </w:pPr>
      <w:r>
        <w:rPr>
          <w:rFonts w:hint="eastAsia"/>
        </w:rPr>
        <w:t>如何提升自己的造诣</w:t>
      </w:r>
    </w:p>
    <w:p w14:paraId="0C2A46AA" w14:textId="77777777" w:rsidR="00673875" w:rsidRDefault="00673875">
      <w:pPr>
        <w:rPr>
          <w:rFonts w:hint="eastAsia"/>
        </w:rPr>
      </w:pPr>
      <w:r>
        <w:rPr>
          <w:rFonts w:hint="eastAsia"/>
        </w:rPr>
        <w:t>想要在某个领域有所造诣，首先需要对该领域充满热情，并愿意为之付出长时间的努力。这包括持续不断地学习新知识、技能，以及勇于面对挑战和失败的态度。交流与合作也是提升个人造诣不可或缺的部分。通过与其他专业人士的交流，可以开阔视野，获得新的灵感和思路。</w:t>
      </w:r>
    </w:p>
    <w:p w14:paraId="1E9E1430" w14:textId="77777777" w:rsidR="00673875" w:rsidRDefault="00673875">
      <w:pPr>
        <w:rPr>
          <w:rFonts w:hint="eastAsia"/>
        </w:rPr>
      </w:pPr>
    </w:p>
    <w:p w14:paraId="151151E9" w14:textId="77777777" w:rsidR="00673875" w:rsidRDefault="00673875">
      <w:pPr>
        <w:rPr>
          <w:rFonts w:hint="eastAsia"/>
        </w:rPr>
      </w:pPr>
    </w:p>
    <w:p w14:paraId="4E3D612F" w14:textId="77777777" w:rsidR="00673875" w:rsidRDefault="00673875">
      <w:pPr>
        <w:rPr>
          <w:rFonts w:hint="eastAsia"/>
        </w:rPr>
      </w:pPr>
      <w:r>
        <w:rPr>
          <w:rFonts w:hint="eastAsia"/>
        </w:rPr>
        <w:t>造诣与现代社会</w:t>
      </w:r>
    </w:p>
    <w:p w14:paraId="04FB6992" w14:textId="77777777" w:rsidR="00673875" w:rsidRDefault="00673875">
      <w:pPr>
        <w:rPr>
          <w:rFonts w:hint="eastAsia"/>
        </w:rPr>
      </w:pPr>
      <w:r>
        <w:rPr>
          <w:rFonts w:hint="eastAsia"/>
        </w:rPr>
        <w:t>在当今快速发展的社会中，科技的进步和社会的变化使得各个领域都在不断更新和发展。这就要求每个人不仅要拥有扎实的基础知识，还要有终身学习的意识，以适应时代的需求。在这个背景下，“造诣”不仅仅是对过去努力的认可，更是对未来可能性的一种承诺。</w:t>
      </w:r>
    </w:p>
    <w:p w14:paraId="736247D7" w14:textId="77777777" w:rsidR="00673875" w:rsidRDefault="00673875">
      <w:pPr>
        <w:rPr>
          <w:rFonts w:hint="eastAsia"/>
        </w:rPr>
      </w:pPr>
    </w:p>
    <w:p w14:paraId="500BE3CA" w14:textId="77777777" w:rsidR="00673875" w:rsidRDefault="00673875">
      <w:pPr>
        <w:rPr>
          <w:rFonts w:hint="eastAsia"/>
        </w:rPr>
      </w:pPr>
    </w:p>
    <w:p w14:paraId="5CAD813B" w14:textId="77777777" w:rsidR="00673875" w:rsidRDefault="00673875">
      <w:pPr>
        <w:rPr>
          <w:rFonts w:hint="eastAsia"/>
        </w:rPr>
      </w:pPr>
      <w:r>
        <w:rPr>
          <w:rFonts w:hint="eastAsia"/>
        </w:rPr>
        <w:t>最后的总结</w:t>
      </w:r>
    </w:p>
    <w:p w14:paraId="3267B591" w14:textId="77777777" w:rsidR="00673875" w:rsidRDefault="00673875">
      <w:pPr>
        <w:rPr>
          <w:rFonts w:hint="eastAsia"/>
        </w:rPr>
      </w:pPr>
      <w:r>
        <w:rPr>
          <w:rFonts w:hint="eastAsia"/>
        </w:rPr>
        <w:t>“造诣”的追求是一个永无止境的过程，它代表着人类对于知识和技术不断探索的精神。无论身处何方，从事何种职业，我们都可以通过不懈的努力来提升自己的专业能力，实现个人价值的最大化。而这一切，都始于对“zào yì”这一概念的深刻理解和坚定信念。</w:t>
      </w:r>
    </w:p>
    <w:p w14:paraId="486012FF" w14:textId="77777777" w:rsidR="00673875" w:rsidRDefault="00673875">
      <w:pPr>
        <w:rPr>
          <w:rFonts w:hint="eastAsia"/>
        </w:rPr>
      </w:pPr>
    </w:p>
    <w:p w14:paraId="3DC18324" w14:textId="77777777" w:rsidR="00673875" w:rsidRDefault="0067387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2DCEEB" w14:textId="28C58D11" w:rsidR="00E22759" w:rsidRDefault="00E22759"/>
    <w:sectPr w:rsidR="00E227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759"/>
    <w:rsid w:val="001B741B"/>
    <w:rsid w:val="00673875"/>
    <w:rsid w:val="00E22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F7BBF9-C846-4526-8DDB-4C9B0A9D4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2275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27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27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275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275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275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275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275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275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275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227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227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2275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2275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2275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2275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2275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2275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2275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227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275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227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27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227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275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2275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27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2275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227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555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2025-08-18T03:02:00Z</dcterms:created>
  <dcterms:modified xsi:type="dcterms:W3CDTF">2025-08-18T03:02:00Z</dcterms:modified>
</cp:coreProperties>
</file>