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A68D" w14:textId="77777777" w:rsidR="007274C8" w:rsidRDefault="007274C8">
      <w:pPr>
        <w:rPr>
          <w:rFonts w:hint="eastAsia"/>
        </w:rPr>
      </w:pPr>
      <w:r>
        <w:rPr>
          <w:rFonts w:hint="eastAsia"/>
        </w:rPr>
        <w:t>造访的读音拼音是什么写</w:t>
      </w:r>
    </w:p>
    <w:p w14:paraId="5867F8A9" w14:textId="77777777" w:rsidR="007274C8" w:rsidRDefault="007274C8">
      <w:pPr>
        <w:rPr>
          <w:rFonts w:hint="eastAsia"/>
        </w:rPr>
      </w:pPr>
      <w:r>
        <w:rPr>
          <w:rFonts w:hint="eastAsia"/>
        </w:rPr>
        <w:t>“造访”是一个汉语词语，常用于描述某人前往他人住所或工作地点进行拜访的行为。在现代汉语中，这个词不仅具有语言上的规范性，也蕴含着一定的礼貌与正式感。了解其正确的读音和拼写方式，有助于我们在日常交流中更加准确地表达。</w:t>
      </w:r>
    </w:p>
    <w:p w14:paraId="57B1F114" w14:textId="77777777" w:rsidR="007274C8" w:rsidRDefault="007274C8">
      <w:pPr>
        <w:rPr>
          <w:rFonts w:hint="eastAsia"/>
        </w:rPr>
      </w:pPr>
    </w:p>
    <w:p w14:paraId="53D9BDE6" w14:textId="77777777" w:rsidR="007274C8" w:rsidRDefault="007274C8">
      <w:pPr>
        <w:rPr>
          <w:rFonts w:hint="eastAsia"/>
        </w:rPr>
      </w:pPr>
    </w:p>
    <w:p w14:paraId="1EE4376C" w14:textId="77777777" w:rsidR="007274C8" w:rsidRDefault="007274C8">
      <w:pPr>
        <w:rPr>
          <w:rFonts w:hint="eastAsia"/>
        </w:rPr>
      </w:pPr>
      <w:r>
        <w:rPr>
          <w:rFonts w:hint="eastAsia"/>
        </w:rPr>
        <w:t>“造访”的拼音</w:t>
      </w:r>
    </w:p>
    <w:p w14:paraId="04F3C12E" w14:textId="77777777" w:rsidR="007274C8" w:rsidRDefault="007274C8">
      <w:pPr>
        <w:rPr>
          <w:rFonts w:hint="eastAsia"/>
        </w:rPr>
      </w:pPr>
      <w:r>
        <w:rPr>
          <w:rFonts w:hint="eastAsia"/>
        </w:rPr>
        <w:t>“造访”的标准普通话拼音为“zào fǎng”。其中，“造”字的拼音是“zào”，声调为第四声，表示动作的发生；“访”字的拼音是“fǎng”，声调为第三声，意为探望、访问。“造访”合起来，便有了前往某地拜访他人的意思。</w:t>
      </w:r>
    </w:p>
    <w:p w14:paraId="336ACF8C" w14:textId="77777777" w:rsidR="007274C8" w:rsidRDefault="007274C8">
      <w:pPr>
        <w:rPr>
          <w:rFonts w:hint="eastAsia"/>
        </w:rPr>
      </w:pPr>
    </w:p>
    <w:p w14:paraId="261215C8" w14:textId="77777777" w:rsidR="007274C8" w:rsidRDefault="007274C8">
      <w:pPr>
        <w:rPr>
          <w:rFonts w:hint="eastAsia"/>
        </w:rPr>
      </w:pPr>
    </w:p>
    <w:p w14:paraId="38048091" w14:textId="77777777" w:rsidR="007274C8" w:rsidRDefault="007274C8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08C5F178" w14:textId="77777777" w:rsidR="007274C8" w:rsidRDefault="007274C8">
      <w:pPr>
        <w:rPr>
          <w:rFonts w:hint="eastAsia"/>
        </w:rPr>
      </w:pPr>
      <w:r>
        <w:rPr>
          <w:rFonts w:hint="eastAsia"/>
        </w:rPr>
        <w:t>从词语结构来看，“造访”由两个动词组成，分别是“造”与“访”。“造”原意为前往、到达，在此引申为前往某地的动作；“访”则指访问、探望，强调的是人际交往中的主动联系。两者结合，使得“造访”一词既表达了行动的方向，又体现了行为的目的。</w:t>
      </w:r>
    </w:p>
    <w:p w14:paraId="5B047380" w14:textId="77777777" w:rsidR="007274C8" w:rsidRDefault="007274C8">
      <w:pPr>
        <w:rPr>
          <w:rFonts w:hint="eastAsia"/>
        </w:rPr>
      </w:pPr>
    </w:p>
    <w:p w14:paraId="442104F7" w14:textId="77777777" w:rsidR="007274C8" w:rsidRDefault="007274C8">
      <w:pPr>
        <w:rPr>
          <w:rFonts w:hint="eastAsia"/>
        </w:rPr>
      </w:pPr>
    </w:p>
    <w:p w14:paraId="3E63CEE6" w14:textId="77777777" w:rsidR="007274C8" w:rsidRDefault="007274C8">
      <w:pPr>
        <w:rPr>
          <w:rFonts w:hint="eastAsia"/>
        </w:rPr>
      </w:pPr>
      <w:r>
        <w:rPr>
          <w:rFonts w:hint="eastAsia"/>
        </w:rPr>
        <w:t>使用场景与搭配</w:t>
      </w:r>
    </w:p>
    <w:p w14:paraId="5EE79DCF" w14:textId="77777777" w:rsidR="007274C8" w:rsidRDefault="007274C8">
      <w:pPr>
        <w:rPr>
          <w:rFonts w:hint="eastAsia"/>
        </w:rPr>
      </w:pPr>
      <w:r>
        <w:rPr>
          <w:rFonts w:hint="eastAsia"/>
        </w:rPr>
        <w:t>“造访”通常用于较为正式或书面语境中，例如：“他今日特意前来造访，向老友致以问候。”在口语中，人们更倾向于使用“拜访”或“来看望”等表达。“造访”可与多种宾语搭配，如“造访朋友”、“造访客户”、“造访故居”等，适用范围广泛。</w:t>
      </w:r>
    </w:p>
    <w:p w14:paraId="26E0AB02" w14:textId="77777777" w:rsidR="007274C8" w:rsidRDefault="007274C8">
      <w:pPr>
        <w:rPr>
          <w:rFonts w:hint="eastAsia"/>
        </w:rPr>
      </w:pPr>
    </w:p>
    <w:p w14:paraId="5980BC62" w14:textId="77777777" w:rsidR="007274C8" w:rsidRDefault="007274C8">
      <w:pPr>
        <w:rPr>
          <w:rFonts w:hint="eastAsia"/>
        </w:rPr>
      </w:pPr>
    </w:p>
    <w:p w14:paraId="23C0AEC5" w14:textId="77777777" w:rsidR="007274C8" w:rsidRDefault="007274C8">
      <w:pPr>
        <w:rPr>
          <w:rFonts w:hint="eastAsia"/>
        </w:rPr>
      </w:pPr>
      <w:r>
        <w:rPr>
          <w:rFonts w:hint="eastAsia"/>
        </w:rPr>
        <w:t>常见误读与纠正</w:t>
      </w:r>
    </w:p>
    <w:p w14:paraId="36857E56" w14:textId="77777777" w:rsidR="007274C8" w:rsidRDefault="007274C8">
      <w:pPr>
        <w:rPr>
          <w:rFonts w:hint="eastAsia"/>
        </w:rPr>
      </w:pPr>
      <w:r>
        <w:rPr>
          <w:rFonts w:hint="eastAsia"/>
        </w:rPr>
        <w:t>由于“访”字较为少见，部分人在初见“造访”一词时可能会误读为“fáng”或其他音节。实际上，它的正确发音应为“fǎng”，第三声。建议在学习过程中多加练习，并结合具体语境记忆，避免混淆。</w:t>
      </w:r>
    </w:p>
    <w:p w14:paraId="24676D24" w14:textId="77777777" w:rsidR="007274C8" w:rsidRDefault="007274C8">
      <w:pPr>
        <w:rPr>
          <w:rFonts w:hint="eastAsia"/>
        </w:rPr>
      </w:pPr>
    </w:p>
    <w:p w14:paraId="641204D5" w14:textId="77777777" w:rsidR="007274C8" w:rsidRDefault="007274C8">
      <w:pPr>
        <w:rPr>
          <w:rFonts w:hint="eastAsia"/>
        </w:rPr>
      </w:pPr>
    </w:p>
    <w:p w14:paraId="7F53159A" w14:textId="77777777" w:rsidR="007274C8" w:rsidRDefault="007274C8">
      <w:pPr>
        <w:rPr>
          <w:rFonts w:hint="eastAsia"/>
        </w:rPr>
      </w:pPr>
      <w:r>
        <w:rPr>
          <w:rFonts w:hint="eastAsia"/>
        </w:rPr>
        <w:t>最后的总结</w:t>
      </w:r>
    </w:p>
    <w:p w14:paraId="49B77D96" w14:textId="77777777" w:rsidR="007274C8" w:rsidRDefault="007274C8">
      <w:pPr>
        <w:rPr>
          <w:rFonts w:hint="eastAsia"/>
        </w:rPr>
      </w:pPr>
      <w:r>
        <w:rPr>
          <w:rFonts w:hint="eastAsia"/>
        </w:rPr>
        <w:t>掌握“造访”的正确读音与用法，不仅能提升我们的语言表达能力，也能在社交场合中展现出良好的文化素养。无论是书写还是口头表达，都应做到准确无误，使沟通更加顺畅高效。</w:t>
      </w:r>
    </w:p>
    <w:p w14:paraId="513CD1FD" w14:textId="77777777" w:rsidR="007274C8" w:rsidRDefault="007274C8">
      <w:pPr>
        <w:rPr>
          <w:rFonts w:hint="eastAsia"/>
        </w:rPr>
      </w:pPr>
    </w:p>
    <w:p w14:paraId="25B8CEFB" w14:textId="77777777" w:rsidR="007274C8" w:rsidRDefault="00727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1C942" w14:textId="2550BEEA" w:rsidR="00331DE0" w:rsidRDefault="00331DE0"/>
    <w:sectPr w:rsidR="00331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E0"/>
    <w:rsid w:val="001B741B"/>
    <w:rsid w:val="00331DE0"/>
    <w:rsid w:val="0072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4CE52-E0AB-4176-A891-7A74485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