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0791" w14:textId="77777777" w:rsidR="00A80382" w:rsidRDefault="00A80382">
      <w:pPr>
        <w:rPr>
          <w:rFonts w:hint="eastAsia"/>
        </w:rPr>
      </w:pPr>
      <w:r>
        <w:rPr>
          <w:rFonts w:hint="eastAsia"/>
        </w:rPr>
        <w:t>造访的拼音及意思解释</w:t>
      </w:r>
    </w:p>
    <w:p w14:paraId="65BE48A8" w14:textId="77777777" w:rsidR="00A80382" w:rsidRDefault="00A80382">
      <w:pPr>
        <w:rPr>
          <w:rFonts w:hint="eastAsia"/>
        </w:rPr>
      </w:pPr>
      <w:r>
        <w:rPr>
          <w:rFonts w:hint="eastAsia"/>
        </w:rPr>
        <w:t>在汉语中，“造访”是一个常用的词汇，用于表示前往某地拜访或访问某人。其拼音为“zào fǎng”。其中，“造”的拼音是“zào”，意思是到、去某个地方；“访”的拼音是“fǎng”，意为探访、访问。合在一起，“造访”就是指亲自前往他人的居所或其他地点进行访问的行为。</w:t>
      </w:r>
    </w:p>
    <w:p w14:paraId="32CA0EAD" w14:textId="77777777" w:rsidR="00A80382" w:rsidRDefault="00A80382">
      <w:pPr>
        <w:rPr>
          <w:rFonts w:hint="eastAsia"/>
        </w:rPr>
      </w:pPr>
    </w:p>
    <w:p w14:paraId="36A5143E" w14:textId="77777777" w:rsidR="00A80382" w:rsidRDefault="00A80382">
      <w:pPr>
        <w:rPr>
          <w:rFonts w:hint="eastAsia"/>
        </w:rPr>
      </w:pPr>
    </w:p>
    <w:p w14:paraId="6DA5378D" w14:textId="77777777" w:rsidR="00A80382" w:rsidRDefault="00A80382">
      <w:pPr>
        <w:rPr>
          <w:rFonts w:hint="eastAsia"/>
        </w:rPr>
      </w:pPr>
      <w:r>
        <w:rPr>
          <w:rFonts w:hint="eastAsia"/>
        </w:rPr>
        <w:t>造访的历史渊源</w:t>
      </w:r>
    </w:p>
    <w:p w14:paraId="1D7A843E" w14:textId="77777777" w:rsidR="00A80382" w:rsidRDefault="00A80382">
      <w:pPr>
        <w:rPr>
          <w:rFonts w:hint="eastAsia"/>
        </w:rPr>
      </w:pPr>
      <w:r>
        <w:rPr>
          <w:rFonts w:hint="eastAsia"/>
        </w:rPr>
        <w:t>从历史的角度来看，“造访”一词体现了中华民族传统礼仪文化的一部分。在中国古代社会，人们之间互相拜访是一种非常重要的社交活动。无论是出于礼貌还是出于对彼此关系的重视，造访都是建立和维护人际关系的重要方式之一。随着时间的发展，这种行为方式不仅没有消失，反而在现代社会中得到了新的诠释和发展。</w:t>
      </w:r>
    </w:p>
    <w:p w14:paraId="4BED89F4" w14:textId="77777777" w:rsidR="00A80382" w:rsidRDefault="00A80382">
      <w:pPr>
        <w:rPr>
          <w:rFonts w:hint="eastAsia"/>
        </w:rPr>
      </w:pPr>
    </w:p>
    <w:p w14:paraId="0603EFC5" w14:textId="77777777" w:rsidR="00A80382" w:rsidRDefault="00A80382">
      <w:pPr>
        <w:rPr>
          <w:rFonts w:hint="eastAsia"/>
        </w:rPr>
      </w:pPr>
    </w:p>
    <w:p w14:paraId="2F031811" w14:textId="77777777" w:rsidR="00A80382" w:rsidRDefault="00A80382">
      <w:pPr>
        <w:rPr>
          <w:rFonts w:hint="eastAsia"/>
        </w:rPr>
      </w:pPr>
      <w:r>
        <w:rPr>
          <w:rFonts w:hint="eastAsia"/>
        </w:rPr>
        <w:t>现代意义下的造访</w:t>
      </w:r>
    </w:p>
    <w:p w14:paraId="50DE68EC" w14:textId="77777777" w:rsidR="00A80382" w:rsidRDefault="00A80382">
      <w:pPr>
        <w:rPr>
          <w:rFonts w:hint="eastAsia"/>
        </w:rPr>
      </w:pPr>
      <w:r>
        <w:rPr>
          <w:rFonts w:hint="eastAsia"/>
        </w:rPr>
        <w:t>在现代社会，“造访”不仅仅局限于个人之间的交往，也被广泛应用于各种正式场合。例如，在商务活动中，企业代表可能会前往合作伙伴的公司进行造访，以加强双方的合作关系。政治领域中的国事访问也可以视为一种高级别的造访形式。无论是在哪种情况下，造访都强调了尊重与沟通的重要性，有助于加深理解、增进友谊。</w:t>
      </w:r>
    </w:p>
    <w:p w14:paraId="6BCE4C5E" w14:textId="77777777" w:rsidR="00A80382" w:rsidRDefault="00A80382">
      <w:pPr>
        <w:rPr>
          <w:rFonts w:hint="eastAsia"/>
        </w:rPr>
      </w:pPr>
    </w:p>
    <w:p w14:paraId="1D8D9800" w14:textId="77777777" w:rsidR="00A80382" w:rsidRDefault="00A80382">
      <w:pPr>
        <w:rPr>
          <w:rFonts w:hint="eastAsia"/>
        </w:rPr>
      </w:pPr>
    </w:p>
    <w:p w14:paraId="78E2FFC5" w14:textId="77777777" w:rsidR="00A80382" w:rsidRDefault="00A80382">
      <w:pPr>
        <w:rPr>
          <w:rFonts w:hint="eastAsia"/>
        </w:rPr>
      </w:pPr>
      <w:r>
        <w:rPr>
          <w:rFonts w:hint="eastAsia"/>
        </w:rPr>
        <w:t>造访的礼仪和注意事项</w:t>
      </w:r>
    </w:p>
    <w:p w14:paraId="2262B041" w14:textId="77777777" w:rsidR="00A80382" w:rsidRDefault="00A80382">
      <w:pPr>
        <w:rPr>
          <w:rFonts w:hint="eastAsia"/>
        </w:rPr>
      </w:pPr>
      <w:r>
        <w:rPr>
          <w:rFonts w:hint="eastAsia"/>
        </w:rPr>
        <w:t>当准备进行一次造访时，了解一些基本的礼仪是非常必要的。提前预约是非常重要的一环，这不仅是对对方时间的尊重，也能确保造访能够顺利进行。在造访过程中，注意言行举止得体，保持礼貌的态度，会给对方留下良好的印象。适当的礼物也是一种不错的选择，它不仅能表达自己的心意，还能增加彼此间的好感度。</w:t>
      </w:r>
    </w:p>
    <w:p w14:paraId="77998547" w14:textId="77777777" w:rsidR="00A80382" w:rsidRDefault="00A80382">
      <w:pPr>
        <w:rPr>
          <w:rFonts w:hint="eastAsia"/>
        </w:rPr>
      </w:pPr>
    </w:p>
    <w:p w14:paraId="6B06D6CD" w14:textId="77777777" w:rsidR="00A80382" w:rsidRDefault="00A80382">
      <w:pPr>
        <w:rPr>
          <w:rFonts w:hint="eastAsia"/>
        </w:rPr>
      </w:pPr>
    </w:p>
    <w:p w14:paraId="3247E41D" w14:textId="77777777" w:rsidR="00A80382" w:rsidRDefault="00A80382">
      <w:pPr>
        <w:rPr>
          <w:rFonts w:hint="eastAsia"/>
        </w:rPr>
      </w:pPr>
      <w:r>
        <w:rPr>
          <w:rFonts w:hint="eastAsia"/>
        </w:rPr>
        <w:t>造访的意义及其影响</w:t>
      </w:r>
    </w:p>
    <w:p w14:paraId="3BA111F2" w14:textId="77777777" w:rsidR="00A80382" w:rsidRDefault="00A80382">
      <w:pPr>
        <w:rPr>
          <w:rFonts w:hint="eastAsia"/>
        </w:rPr>
      </w:pPr>
      <w:r>
        <w:rPr>
          <w:rFonts w:hint="eastAsia"/>
        </w:rPr>
        <w:t>造访作为一种人际交往的方式，对于促进人际关系有着不可忽视的作用。它不仅仅是简单的见面交流，更是一次心灵上的接触和沟通。通过面对面的交流，人们可以更好地理解彼此的想法和感受，从而建立起更加深厚的关系。在这个快节奏的现代社会中，虽然电子邮件和社交媒体等通讯手段十分便捷，但它们无法完全替代面对面交流所带来的温暖和真诚。因此，适时地进行造访，仍然是我们维持良好人际关系不可或缺的一部分。</w:t>
      </w:r>
    </w:p>
    <w:p w14:paraId="31F4DD02" w14:textId="77777777" w:rsidR="00A80382" w:rsidRDefault="00A80382">
      <w:pPr>
        <w:rPr>
          <w:rFonts w:hint="eastAsia"/>
        </w:rPr>
      </w:pPr>
    </w:p>
    <w:p w14:paraId="42CD43D1" w14:textId="77777777" w:rsidR="00A80382" w:rsidRDefault="00A80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0BA50" w14:textId="19CF5A70" w:rsidR="003174B0" w:rsidRDefault="003174B0"/>
    <w:sectPr w:rsidR="0031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B0"/>
    <w:rsid w:val="001B741B"/>
    <w:rsid w:val="003174B0"/>
    <w:rsid w:val="00A8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F521F-650E-4975-8073-190C907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