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BABD" w14:textId="77777777" w:rsidR="00F3182F" w:rsidRDefault="00F3182F">
      <w:pPr>
        <w:rPr>
          <w:rFonts w:hint="eastAsia"/>
        </w:rPr>
      </w:pPr>
      <w:r>
        <w:rPr>
          <w:rFonts w:hint="eastAsia"/>
        </w:rPr>
        <w:t>造访的拼音以及意思解释</w:t>
      </w:r>
    </w:p>
    <w:p w14:paraId="20B3EC41" w14:textId="77777777" w:rsidR="00F3182F" w:rsidRDefault="00F3182F">
      <w:pPr>
        <w:rPr>
          <w:rFonts w:hint="eastAsia"/>
        </w:rPr>
      </w:pPr>
      <w:r>
        <w:rPr>
          <w:rFonts w:hint="eastAsia"/>
        </w:rPr>
        <w:t>“造访”是一个汉语词汇，其拼音为“zào fǎng”。这个词语由两个汉字组成：“造”（zào）和“访”（fǎng）。其中，“造”有到达、去到的意思；而“访”则指的是访问、拜访。因此，“造访”的基本含义是指前往某人的住所或某个地方进行访问或拜访。</w:t>
      </w:r>
    </w:p>
    <w:p w14:paraId="5DB71A70" w14:textId="77777777" w:rsidR="00F3182F" w:rsidRDefault="00F3182F">
      <w:pPr>
        <w:rPr>
          <w:rFonts w:hint="eastAsia"/>
        </w:rPr>
      </w:pPr>
    </w:p>
    <w:p w14:paraId="08BA591C" w14:textId="77777777" w:rsidR="00F3182F" w:rsidRDefault="00F3182F">
      <w:pPr>
        <w:rPr>
          <w:rFonts w:hint="eastAsia"/>
        </w:rPr>
      </w:pPr>
    </w:p>
    <w:p w14:paraId="4620D16D" w14:textId="77777777" w:rsidR="00F3182F" w:rsidRDefault="00F3182F">
      <w:pPr>
        <w:rPr>
          <w:rFonts w:hint="eastAsia"/>
        </w:rPr>
      </w:pPr>
      <w:r>
        <w:rPr>
          <w:rFonts w:hint="eastAsia"/>
        </w:rPr>
        <w:t>造访的历史背景</w:t>
      </w:r>
    </w:p>
    <w:p w14:paraId="345B4FC7" w14:textId="77777777" w:rsidR="00F3182F" w:rsidRDefault="00F3182F">
      <w:pPr>
        <w:rPr>
          <w:rFonts w:hint="eastAsia"/>
        </w:rPr>
      </w:pPr>
      <w:r>
        <w:rPr>
          <w:rFonts w:hint="eastAsia"/>
        </w:rPr>
        <w:t>在中国古代文化中，造访作为一种社交活动具有重要的意义。在那个通讯不发达的时代，人们之间的交流主要依赖于面对面的沟通，因此造访成为了一种非常普遍且必要的交际方式。无论是文人墨客间的诗书往来，还是亲朋好友间的情感维系，造访都扮演了不可或缺的角色。随着时间的发展和社会的进步，虽然现代通讯手段日益丰富，但造访作为直接表达敬意与情感的方式之一，仍然保留着它的独特价值。</w:t>
      </w:r>
    </w:p>
    <w:p w14:paraId="446F14EA" w14:textId="77777777" w:rsidR="00F3182F" w:rsidRDefault="00F3182F">
      <w:pPr>
        <w:rPr>
          <w:rFonts w:hint="eastAsia"/>
        </w:rPr>
      </w:pPr>
    </w:p>
    <w:p w14:paraId="3EA88AE5" w14:textId="77777777" w:rsidR="00F3182F" w:rsidRDefault="00F3182F">
      <w:pPr>
        <w:rPr>
          <w:rFonts w:hint="eastAsia"/>
        </w:rPr>
      </w:pPr>
    </w:p>
    <w:p w14:paraId="1321EE10" w14:textId="77777777" w:rsidR="00F3182F" w:rsidRDefault="00F3182F">
      <w:pPr>
        <w:rPr>
          <w:rFonts w:hint="eastAsia"/>
        </w:rPr>
      </w:pPr>
      <w:r>
        <w:rPr>
          <w:rFonts w:hint="eastAsia"/>
        </w:rPr>
        <w:t>造访的应用场景</w:t>
      </w:r>
    </w:p>
    <w:p w14:paraId="52339516" w14:textId="77777777" w:rsidR="00F3182F" w:rsidRDefault="00F3182F">
      <w:pPr>
        <w:rPr>
          <w:rFonts w:hint="eastAsia"/>
        </w:rPr>
      </w:pPr>
      <w:r>
        <w:rPr>
          <w:rFonts w:hint="eastAsia"/>
        </w:rPr>
        <w:t>现代社会中，造访不仅限于私人领域，在商业活动中也十分常见。比如商务洽谈、客户拜访等场合，都是造访的实际应用案例。在学术界，学者们也会通过互相造访来交流研究成果，促进学科发展。无论是在正式场合还是非正式场合，恰当地运用造访这一行为，可以有效地增进双方的理解与信任，有助于建立更加紧密的合作关系或是加深个人间的友谊。</w:t>
      </w:r>
    </w:p>
    <w:p w14:paraId="23958230" w14:textId="77777777" w:rsidR="00F3182F" w:rsidRDefault="00F3182F">
      <w:pPr>
        <w:rPr>
          <w:rFonts w:hint="eastAsia"/>
        </w:rPr>
      </w:pPr>
    </w:p>
    <w:p w14:paraId="34DE05D6" w14:textId="77777777" w:rsidR="00F3182F" w:rsidRDefault="00F3182F">
      <w:pPr>
        <w:rPr>
          <w:rFonts w:hint="eastAsia"/>
        </w:rPr>
      </w:pPr>
    </w:p>
    <w:p w14:paraId="4A318AA2" w14:textId="77777777" w:rsidR="00F3182F" w:rsidRDefault="00F3182F">
      <w:pPr>
        <w:rPr>
          <w:rFonts w:hint="eastAsia"/>
        </w:rPr>
      </w:pPr>
      <w:r>
        <w:rPr>
          <w:rFonts w:hint="eastAsia"/>
        </w:rPr>
        <w:t>造访的文化内涵</w:t>
      </w:r>
    </w:p>
    <w:p w14:paraId="027EB080" w14:textId="77777777" w:rsidR="00F3182F" w:rsidRDefault="00F3182F">
      <w:pPr>
        <w:rPr>
          <w:rFonts w:hint="eastAsia"/>
        </w:rPr>
      </w:pPr>
      <w:r>
        <w:rPr>
          <w:rFonts w:hint="eastAsia"/>
        </w:rPr>
        <w:t>从文化角度来看，造访不仅仅是简单的见面问候，它还蕴含着深厚的文化内涵和社会礼仪。例如，在中国传统文化中，对于长辈或者尊贵之人的造访，往往需要遵循一定的礼节，如携带适当的礼物以示尊重。主人对待来访者的态度也是衡量一个人修养的重要标准之一。因此，如何得体地进行造访以及接待来访者，是每个人都应当学习和掌握的基本社交技能。</w:t>
      </w:r>
    </w:p>
    <w:p w14:paraId="7D396524" w14:textId="77777777" w:rsidR="00F3182F" w:rsidRDefault="00F3182F">
      <w:pPr>
        <w:rPr>
          <w:rFonts w:hint="eastAsia"/>
        </w:rPr>
      </w:pPr>
    </w:p>
    <w:p w14:paraId="36043552" w14:textId="77777777" w:rsidR="00F3182F" w:rsidRDefault="00F3182F">
      <w:pPr>
        <w:rPr>
          <w:rFonts w:hint="eastAsia"/>
        </w:rPr>
      </w:pPr>
    </w:p>
    <w:p w14:paraId="3D93E9E9" w14:textId="77777777" w:rsidR="00F3182F" w:rsidRDefault="00F3182F">
      <w:pPr>
        <w:rPr>
          <w:rFonts w:hint="eastAsia"/>
        </w:rPr>
      </w:pPr>
      <w:r>
        <w:rPr>
          <w:rFonts w:hint="eastAsia"/>
        </w:rPr>
        <w:t>最后的总结</w:t>
      </w:r>
    </w:p>
    <w:p w14:paraId="1868D784" w14:textId="77777777" w:rsidR="00F3182F" w:rsidRDefault="00F3182F">
      <w:pPr>
        <w:rPr>
          <w:rFonts w:hint="eastAsia"/>
        </w:rPr>
      </w:pPr>
      <w:r>
        <w:rPr>
          <w:rFonts w:hint="eastAsia"/>
        </w:rPr>
        <w:t>“造访”不仅是人际交往中的一个重要环节，更是连接人与人心灵桥梁的一块基石。通过了解其背后所蕴含的文化意义和社会价值，我们可以更好地理解并实践这一传统的社交方式，使之在现代社会中继续发挥积极作用，促进人际关系的和谐发展。</w:t>
      </w:r>
    </w:p>
    <w:p w14:paraId="44823140" w14:textId="77777777" w:rsidR="00F3182F" w:rsidRDefault="00F3182F">
      <w:pPr>
        <w:rPr>
          <w:rFonts w:hint="eastAsia"/>
        </w:rPr>
      </w:pPr>
    </w:p>
    <w:p w14:paraId="3ED0051D" w14:textId="77777777" w:rsidR="00F3182F" w:rsidRDefault="00F31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09728" w14:textId="51A840EF" w:rsidR="002961BE" w:rsidRDefault="002961BE"/>
    <w:sectPr w:rsidR="0029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BE"/>
    <w:rsid w:val="001B741B"/>
    <w:rsid w:val="002961BE"/>
    <w:rsid w:val="00F3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DC188-1DE2-4E81-B4DC-349AEECA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