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274D" w14:textId="77777777" w:rsidR="00DD7D92" w:rsidRDefault="00DD7D92">
      <w:pPr>
        <w:rPr>
          <w:rFonts w:hint="eastAsia"/>
        </w:rPr>
      </w:pPr>
      <w:r>
        <w:rPr>
          <w:rFonts w:hint="eastAsia"/>
        </w:rPr>
        <w:t>造访的拼音《雨的四季》是什么</w:t>
      </w:r>
    </w:p>
    <w:p w14:paraId="3B578BF0" w14:textId="77777777" w:rsidR="00DD7D92" w:rsidRDefault="00DD7D92">
      <w:pPr>
        <w:rPr>
          <w:rFonts w:hint="eastAsia"/>
        </w:rPr>
      </w:pPr>
      <w:r>
        <w:rPr>
          <w:rFonts w:hint="eastAsia"/>
        </w:rPr>
        <w:t>提到“造访”的拼音，我们首先需要明确的是，“造访”指的是前往拜访某人或某地。在汉语中，“造访”的拼音是“zào fǎng”。然而，《雨的四季》并不是直接与“造访”的拼音相关的一个话题，而更像是一种文学作品的名字或是描述不同季节下雨景的一个主题。因此，在这里我们可以将这个标题理解为一种隐喻，即通过探索“雨的四季”，来体验和感受不同季节雨的魅力。</w:t>
      </w:r>
    </w:p>
    <w:p w14:paraId="2653AEF0" w14:textId="77777777" w:rsidR="00DD7D92" w:rsidRDefault="00DD7D92">
      <w:pPr>
        <w:rPr>
          <w:rFonts w:hint="eastAsia"/>
        </w:rPr>
      </w:pPr>
    </w:p>
    <w:p w14:paraId="672E006F" w14:textId="77777777" w:rsidR="00DD7D92" w:rsidRDefault="00DD7D92">
      <w:pPr>
        <w:rPr>
          <w:rFonts w:hint="eastAsia"/>
        </w:rPr>
      </w:pPr>
    </w:p>
    <w:p w14:paraId="533FF007" w14:textId="77777777" w:rsidR="00DD7D92" w:rsidRDefault="00DD7D92">
      <w:pPr>
        <w:rPr>
          <w:rFonts w:hint="eastAsia"/>
        </w:rPr>
      </w:pPr>
      <w:r>
        <w:rPr>
          <w:rFonts w:hint="eastAsia"/>
        </w:rPr>
        <w:t>春雨：滋润万物的使者</w:t>
      </w:r>
    </w:p>
    <w:p w14:paraId="39309121" w14:textId="77777777" w:rsidR="00DD7D92" w:rsidRDefault="00DD7D92">
      <w:pPr>
        <w:rPr>
          <w:rFonts w:hint="eastAsia"/>
        </w:rPr>
      </w:pPr>
      <w:r>
        <w:rPr>
          <w:rFonts w:hint="eastAsia"/>
        </w:rPr>
        <w:t>春天的雨往往被看作是滋润大地、唤醒沉睡生命的甘露。它细腻而温和，像是大自然轻轻洒下的祝福。春雨的到来预示着寒冬的结束和新生命的开始。在这个季节里，雨水不仅滋养了土壤，使得植物得以生长，也带来了清新的空气和生机勃勃的气息。人们常说，“春雨贵如油”，足以见得春雨对于自然界的珍贵价值。</w:t>
      </w:r>
    </w:p>
    <w:p w14:paraId="021A3B0D" w14:textId="77777777" w:rsidR="00DD7D92" w:rsidRDefault="00DD7D92">
      <w:pPr>
        <w:rPr>
          <w:rFonts w:hint="eastAsia"/>
        </w:rPr>
      </w:pPr>
    </w:p>
    <w:p w14:paraId="243DC232" w14:textId="77777777" w:rsidR="00DD7D92" w:rsidRDefault="00DD7D92">
      <w:pPr>
        <w:rPr>
          <w:rFonts w:hint="eastAsia"/>
        </w:rPr>
      </w:pPr>
    </w:p>
    <w:p w14:paraId="3F9A54A9" w14:textId="77777777" w:rsidR="00DD7D92" w:rsidRDefault="00DD7D92">
      <w:pPr>
        <w:rPr>
          <w:rFonts w:hint="eastAsia"/>
        </w:rPr>
      </w:pPr>
      <w:r>
        <w:rPr>
          <w:rFonts w:hint="eastAsia"/>
        </w:rPr>
        <w:t>夏雨：激情澎湃的交响曲</w:t>
      </w:r>
    </w:p>
    <w:p w14:paraId="2BB8C02A" w14:textId="77777777" w:rsidR="00DD7D92" w:rsidRDefault="00DD7D92">
      <w:pPr>
        <w:rPr>
          <w:rFonts w:hint="eastAsia"/>
        </w:rPr>
      </w:pPr>
      <w:r>
        <w:rPr>
          <w:rFonts w:hint="eastAsia"/>
        </w:rPr>
        <w:t>夏季的雨则完全不同，它常常伴随着雷鸣和闪电，显得既激烈又突然。夏雨就像是大自然的一场盛大的音乐会，充满了力量与激情。这种雨能够迅速改变天气的氛围，带来清凉的同时也能洗净尘世的喧嚣。夏雨过后，世界仿佛焕然一新，空气中弥漫着泥土的芬芳，给人以清新爽朗之感。</w:t>
      </w:r>
    </w:p>
    <w:p w14:paraId="403B19CF" w14:textId="77777777" w:rsidR="00DD7D92" w:rsidRDefault="00DD7D92">
      <w:pPr>
        <w:rPr>
          <w:rFonts w:hint="eastAsia"/>
        </w:rPr>
      </w:pPr>
    </w:p>
    <w:p w14:paraId="33C5F760" w14:textId="77777777" w:rsidR="00DD7D92" w:rsidRDefault="00DD7D92">
      <w:pPr>
        <w:rPr>
          <w:rFonts w:hint="eastAsia"/>
        </w:rPr>
      </w:pPr>
    </w:p>
    <w:p w14:paraId="140FCC8E" w14:textId="77777777" w:rsidR="00DD7D92" w:rsidRDefault="00DD7D92">
      <w:pPr>
        <w:rPr>
          <w:rFonts w:hint="eastAsia"/>
        </w:rPr>
      </w:pPr>
      <w:r>
        <w:rPr>
          <w:rFonts w:hint="eastAsia"/>
        </w:rPr>
        <w:t>秋雨：忧郁中的诗意</w:t>
      </w:r>
    </w:p>
    <w:p w14:paraId="20C9FAC1" w14:textId="77777777" w:rsidR="00DD7D92" w:rsidRDefault="00DD7D92">
      <w:pPr>
        <w:rPr>
          <w:rFonts w:hint="eastAsia"/>
        </w:rPr>
      </w:pPr>
      <w:r>
        <w:rPr>
          <w:rFonts w:hint="eastAsia"/>
        </w:rPr>
        <w:t>秋天的雨带有一种淡淡的忧伤和深邃的宁静。随着气温逐渐下降，秋雨往往会给人一种凉意渐浓的感觉。它不像春雨那样温柔，也不像夏雨那般热烈，而是带着一丝冷冽和孤寂。秋雨时节，落叶纷飞，整个世界都被一层薄纱所笼罩，营造出一种特别的诗情画意。在这样的环境中漫步，能让人感受到一种别样的静谧与美丽。</w:t>
      </w:r>
    </w:p>
    <w:p w14:paraId="0A3151F4" w14:textId="77777777" w:rsidR="00DD7D92" w:rsidRDefault="00DD7D92">
      <w:pPr>
        <w:rPr>
          <w:rFonts w:hint="eastAsia"/>
        </w:rPr>
      </w:pPr>
    </w:p>
    <w:p w14:paraId="22EB30B6" w14:textId="77777777" w:rsidR="00DD7D92" w:rsidRDefault="00DD7D92">
      <w:pPr>
        <w:rPr>
          <w:rFonts w:hint="eastAsia"/>
        </w:rPr>
      </w:pPr>
    </w:p>
    <w:p w14:paraId="49D0C32D" w14:textId="77777777" w:rsidR="00DD7D92" w:rsidRDefault="00DD7D92">
      <w:pPr>
        <w:rPr>
          <w:rFonts w:hint="eastAsia"/>
        </w:rPr>
      </w:pPr>
      <w:r>
        <w:rPr>
          <w:rFonts w:hint="eastAsia"/>
        </w:rPr>
        <w:t>冬雨：冰冷中的沉默</w:t>
      </w:r>
    </w:p>
    <w:p w14:paraId="0C9C9D52" w14:textId="77777777" w:rsidR="00DD7D92" w:rsidRDefault="00DD7D92">
      <w:pPr>
        <w:rPr>
          <w:rFonts w:hint="eastAsia"/>
        </w:rPr>
      </w:pPr>
      <w:r>
        <w:rPr>
          <w:rFonts w:hint="eastAsia"/>
        </w:rPr>
        <w:t>冬天的雨通常比较少见，但一旦降临，则会给大地披上一层银装。冬雨通常是寒冷的，有时甚至会变成雪或冰粒。它没有春雨的温暖，也没有夏雨的热情，更多的是冰冷和寂静。冬雨落下时，世界变得异常安静，仿佛一切都在默默忍受这份严寒。尽管如此，冬雨也有其独特的魅力，它让大自然进入了一段休养生息的时间，也为即将到来的春天积蓄能量。</w:t>
      </w:r>
    </w:p>
    <w:p w14:paraId="51687E15" w14:textId="77777777" w:rsidR="00DD7D92" w:rsidRDefault="00DD7D92">
      <w:pPr>
        <w:rPr>
          <w:rFonts w:hint="eastAsia"/>
        </w:rPr>
      </w:pPr>
    </w:p>
    <w:p w14:paraId="6401456F" w14:textId="77777777" w:rsidR="00DD7D92" w:rsidRDefault="00DD7D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2DDA6" w14:textId="30B9D3DB" w:rsidR="007D0E10" w:rsidRDefault="007D0E10"/>
    <w:sectPr w:rsidR="007D0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10"/>
    <w:rsid w:val="001B741B"/>
    <w:rsid w:val="007D0E10"/>
    <w:rsid w:val="00DD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CCADCD-CA60-405E-8603-06537247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E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E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E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E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E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E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E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E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E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E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E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E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E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E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E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E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E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E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E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E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E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E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E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