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9E24" w14:textId="77777777" w:rsidR="00557927" w:rsidRDefault="00557927">
      <w:pPr>
        <w:rPr>
          <w:rFonts w:hint="eastAsia"/>
        </w:rPr>
      </w:pPr>
      <w:r>
        <w:rPr>
          <w:rFonts w:hint="eastAsia"/>
        </w:rPr>
        <w:t>造访怎么读拼音</w:t>
      </w:r>
    </w:p>
    <w:p w14:paraId="16F625E5" w14:textId="77777777" w:rsidR="00557927" w:rsidRDefault="00557927">
      <w:pPr>
        <w:rPr>
          <w:rFonts w:hint="eastAsia"/>
        </w:rPr>
      </w:pPr>
      <w:r>
        <w:rPr>
          <w:rFonts w:hint="eastAsia"/>
        </w:rPr>
        <w:t>“造访”这个词在现代汉语中经常被使用，表示前往某地拜访或者访问的意思。它的拼音是“zào fǎng”。其中，“造”的拼音是“zào”，声调为第四声，意味着创造、制造或到达的意思；而“访”的拼音则是“fǎng”，同样也是第三声，指的是访问、探访等含义。正确地掌握这个词语的读音，对于准确表达自己的意图至关重要。</w:t>
      </w:r>
    </w:p>
    <w:p w14:paraId="55C8005B" w14:textId="77777777" w:rsidR="00557927" w:rsidRDefault="00557927">
      <w:pPr>
        <w:rPr>
          <w:rFonts w:hint="eastAsia"/>
        </w:rPr>
      </w:pPr>
    </w:p>
    <w:p w14:paraId="64C84F04" w14:textId="77777777" w:rsidR="00557927" w:rsidRDefault="00557927">
      <w:pPr>
        <w:rPr>
          <w:rFonts w:hint="eastAsia"/>
        </w:rPr>
      </w:pPr>
    </w:p>
    <w:p w14:paraId="67742590" w14:textId="77777777" w:rsidR="00557927" w:rsidRDefault="00557927">
      <w:pPr>
        <w:rPr>
          <w:rFonts w:hint="eastAsia"/>
        </w:rPr>
      </w:pPr>
      <w:r>
        <w:rPr>
          <w:rFonts w:hint="eastAsia"/>
        </w:rPr>
        <w:t>造访的含义与用法</w:t>
      </w:r>
    </w:p>
    <w:p w14:paraId="417CA4CA" w14:textId="77777777" w:rsidR="00557927" w:rsidRDefault="00557927">
      <w:pPr>
        <w:rPr>
          <w:rFonts w:hint="eastAsia"/>
        </w:rPr>
      </w:pPr>
      <w:r>
        <w:rPr>
          <w:rFonts w:hint="eastAsia"/>
        </w:rPr>
        <w:t>在日常交流以及正式场合中，“造访”一词常用来表达一种礼貌性的访问行为。无论是商务洽谈还是私人交往，恰当使用“造访”能够体现出对对方的尊重和重视。例如，在一封正式的信函或邮件中，你可能会看到这样的句子：“非常感谢您上周的盛情款待，期待下次有机会再次造访贵公司。”这里使用“造访”不仅显得礼貌得体，还能显示出双方关系的重要性。</w:t>
      </w:r>
    </w:p>
    <w:p w14:paraId="2D167A33" w14:textId="77777777" w:rsidR="00557927" w:rsidRDefault="00557927">
      <w:pPr>
        <w:rPr>
          <w:rFonts w:hint="eastAsia"/>
        </w:rPr>
      </w:pPr>
    </w:p>
    <w:p w14:paraId="7D4C821B" w14:textId="77777777" w:rsidR="00557927" w:rsidRDefault="00557927">
      <w:pPr>
        <w:rPr>
          <w:rFonts w:hint="eastAsia"/>
        </w:rPr>
      </w:pPr>
    </w:p>
    <w:p w14:paraId="53BC4B48" w14:textId="77777777" w:rsidR="00557927" w:rsidRDefault="0055792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C482147" w14:textId="77777777" w:rsidR="00557927" w:rsidRDefault="00557927">
      <w:pPr>
        <w:rPr>
          <w:rFonts w:hint="eastAsia"/>
        </w:rPr>
      </w:pPr>
      <w:r>
        <w:rPr>
          <w:rFonts w:hint="eastAsia"/>
        </w:rPr>
        <w:t>了解并正确发音像“造访”这样的词汇，是汉语学习的重要组成部分。汉语拼音作为汉字的音标系统，对于非母语者来说，是进入汉语世界的一把钥匙。通过拼音的学习，不仅可以帮助人们准确地发音，还能加深对汉字的理解和记忆。拼音也为学习者提供了一个过渡工具，使他们能够在较短时间内掌握基础口语交流能力，为进一步深入学习汉语打下坚实的基础。</w:t>
      </w:r>
    </w:p>
    <w:p w14:paraId="0E3E23F3" w14:textId="77777777" w:rsidR="00557927" w:rsidRDefault="00557927">
      <w:pPr>
        <w:rPr>
          <w:rFonts w:hint="eastAsia"/>
        </w:rPr>
      </w:pPr>
    </w:p>
    <w:p w14:paraId="701E16BC" w14:textId="77777777" w:rsidR="00557927" w:rsidRDefault="00557927">
      <w:pPr>
        <w:rPr>
          <w:rFonts w:hint="eastAsia"/>
        </w:rPr>
      </w:pPr>
    </w:p>
    <w:p w14:paraId="39F97623" w14:textId="77777777" w:rsidR="00557927" w:rsidRDefault="00557927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9496DE3" w14:textId="77777777" w:rsidR="00557927" w:rsidRDefault="00557927">
      <w:pPr>
        <w:rPr>
          <w:rFonts w:hint="eastAsia"/>
        </w:rPr>
      </w:pPr>
      <w:r>
        <w:rPr>
          <w:rFonts w:hint="eastAsia"/>
        </w:rPr>
        <w:t>为了更好地掌握汉语拼音，建议采取多种学习方法相结合的方式。可以通过观看教学视频来模仿标准发音，这种方法直观易懂，非常适合初学者。利用拼音输入法练习打字也是一种有效的方法，它不仅能提高拼音熟练度，还能增加对汉字的认知。多参与实际对话练习，让所学知识得以运用，是巩固记忆的好办法。通过不断实践，你会发现自己的汉语水平有了显著提升。</w:t>
      </w:r>
    </w:p>
    <w:p w14:paraId="17B928E4" w14:textId="77777777" w:rsidR="00557927" w:rsidRDefault="00557927">
      <w:pPr>
        <w:rPr>
          <w:rFonts w:hint="eastAsia"/>
        </w:rPr>
      </w:pPr>
    </w:p>
    <w:p w14:paraId="1F00A1B6" w14:textId="77777777" w:rsidR="00557927" w:rsidRDefault="00557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8D595" w14:textId="35628121" w:rsidR="00DA1BFF" w:rsidRDefault="00DA1BFF"/>
    <w:sectPr w:rsidR="00DA1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FF"/>
    <w:rsid w:val="001B741B"/>
    <w:rsid w:val="00557927"/>
    <w:rsid w:val="00D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44123-37CA-4C4C-87CB-6693FBC7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