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0456" w14:textId="77777777" w:rsidR="005558B0" w:rsidRDefault="005558B0">
      <w:pPr>
        <w:rPr>
          <w:rFonts w:hint="eastAsia"/>
        </w:rPr>
      </w:pPr>
      <w:r>
        <w:rPr>
          <w:rFonts w:hint="eastAsia"/>
        </w:rPr>
        <w:t>造访吝啬的拼音是什么</w:t>
      </w:r>
    </w:p>
    <w:p w14:paraId="5AF949FD" w14:textId="77777777" w:rsidR="005558B0" w:rsidRDefault="005558B0">
      <w:pPr>
        <w:rPr>
          <w:rFonts w:hint="eastAsia"/>
        </w:rPr>
      </w:pPr>
      <w:r>
        <w:rPr>
          <w:rFonts w:hint="eastAsia"/>
        </w:rPr>
        <w:t>“造访吝啬”的拼音是“zào fǎng lìn sè”。在汉语中，每个汉字都有其独特的发音和意义。在这个词语组合中，“造访”指的是前往某人的居所或工作地点进行访问、拜访；而“吝啬”则是指一个人过于珍惜自己的财物，不愿意花费或者给予他人，通常带有贬义。</w:t>
      </w:r>
    </w:p>
    <w:p w14:paraId="794D8FD4" w14:textId="77777777" w:rsidR="005558B0" w:rsidRDefault="005558B0">
      <w:pPr>
        <w:rPr>
          <w:rFonts w:hint="eastAsia"/>
        </w:rPr>
      </w:pPr>
    </w:p>
    <w:p w14:paraId="4DEFF20B" w14:textId="77777777" w:rsidR="005558B0" w:rsidRDefault="005558B0">
      <w:pPr>
        <w:rPr>
          <w:rFonts w:hint="eastAsia"/>
        </w:rPr>
      </w:pPr>
    </w:p>
    <w:p w14:paraId="7B8AE636" w14:textId="77777777" w:rsidR="005558B0" w:rsidRDefault="005558B0">
      <w:pPr>
        <w:rPr>
          <w:rFonts w:hint="eastAsia"/>
        </w:rPr>
      </w:pPr>
      <w:r>
        <w:rPr>
          <w:rFonts w:hint="eastAsia"/>
        </w:rPr>
        <w:t>造访的含义与使用场景</w:t>
      </w:r>
    </w:p>
    <w:p w14:paraId="4BE8DD6C" w14:textId="77777777" w:rsidR="005558B0" w:rsidRDefault="005558B0">
      <w:pPr>
        <w:rPr>
          <w:rFonts w:hint="eastAsia"/>
        </w:rPr>
      </w:pPr>
      <w:r>
        <w:rPr>
          <w:rFonts w:hint="eastAsia"/>
        </w:rPr>
        <w:t>“造访”，拼音为“zào fǎng”，是一个表示尊敬的行为动词，用于描述个人对他人居所或工作场所的正式访问。这个词语常出现在文学作品、新闻报道以及日常对话中，尤其适合于形容到访者对被访者的尊重或敬仰之情。例如，在一次重要的商务会议之前，一方可能会提前造访另一方，以表达对其意见的重视。</w:t>
      </w:r>
    </w:p>
    <w:p w14:paraId="2D9FA12D" w14:textId="77777777" w:rsidR="005558B0" w:rsidRDefault="005558B0">
      <w:pPr>
        <w:rPr>
          <w:rFonts w:hint="eastAsia"/>
        </w:rPr>
      </w:pPr>
    </w:p>
    <w:p w14:paraId="243CAC63" w14:textId="77777777" w:rsidR="005558B0" w:rsidRDefault="005558B0">
      <w:pPr>
        <w:rPr>
          <w:rFonts w:hint="eastAsia"/>
        </w:rPr>
      </w:pPr>
    </w:p>
    <w:p w14:paraId="220A1890" w14:textId="77777777" w:rsidR="005558B0" w:rsidRDefault="005558B0">
      <w:pPr>
        <w:rPr>
          <w:rFonts w:hint="eastAsia"/>
        </w:rPr>
      </w:pPr>
      <w:r>
        <w:rPr>
          <w:rFonts w:hint="eastAsia"/>
        </w:rPr>
        <w:t>吝啬的意义及其文化背景</w:t>
      </w:r>
    </w:p>
    <w:p w14:paraId="25B9186F" w14:textId="77777777" w:rsidR="005558B0" w:rsidRDefault="005558B0">
      <w:pPr>
        <w:rPr>
          <w:rFonts w:hint="eastAsia"/>
        </w:rPr>
      </w:pPr>
      <w:r>
        <w:rPr>
          <w:rFonts w:hint="eastAsia"/>
        </w:rPr>
        <w:t>“吝啬”，读作“lìn sè”，主要用来描述一种不愿意分享自己拥有的资源（包括但不限于金钱、时间、知识等）的态度或行为。在中国传统文化中，适度的节俭被视为美德，但过度的吝啬则往往受到批评。古代文学作品中不乏对吝啬鬼形象的刻画，这些人物不仅对自己苛刻，也对周围的人显得不够慷慨，从而成为反面教材，教导人们应当心怀宽广，乐于助人。</w:t>
      </w:r>
    </w:p>
    <w:p w14:paraId="7CD93F01" w14:textId="77777777" w:rsidR="005558B0" w:rsidRDefault="005558B0">
      <w:pPr>
        <w:rPr>
          <w:rFonts w:hint="eastAsia"/>
        </w:rPr>
      </w:pPr>
    </w:p>
    <w:p w14:paraId="4B0DAF2B" w14:textId="77777777" w:rsidR="005558B0" w:rsidRDefault="005558B0">
      <w:pPr>
        <w:rPr>
          <w:rFonts w:hint="eastAsia"/>
        </w:rPr>
      </w:pPr>
    </w:p>
    <w:p w14:paraId="667F0EAF" w14:textId="77777777" w:rsidR="005558B0" w:rsidRDefault="005558B0">
      <w:pPr>
        <w:rPr>
          <w:rFonts w:hint="eastAsia"/>
        </w:rPr>
      </w:pPr>
      <w:r>
        <w:rPr>
          <w:rFonts w:hint="eastAsia"/>
        </w:rPr>
        <w:t>如何恰当使用“造访吝啬”这一词语组合</w:t>
      </w:r>
    </w:p>
    <w:p w14:paraId="10CB66CA" w14:textId="77777777" w:rsidR="005558B0" w:rsidRDefault="005558B0">
      <w:pPr>
        <w:rPr>
          <w:rFonts w:hint="eastAsia"/>
        </w:rPr>
      </w:pPr>
      <w:r>
        <w:rPr>
          <w:rFonts w:hint="eastAsia"/>
        </w:rPr>
        <w:t>虽然“造访”和“吝啬”可以组成一个短语，但在实际使用时，“造访吝啬”并不是一个固定的成语或是惯用语。因此，在使用时应根据具体上下文环境来灵活运用。比如，在讲述一个故事时，如果想要表达主人公前往某个以其吝啬闻名的人那里去拜访的情景，就可以说：“他决定造访那个以吝啬著称的商人。”这样的表达既传达了行动（造访），也暗示了被访者的某种特质（吝啬）。</w:t>
      </w:r>
    </w:p>
    <w:p w14:paraId="51586F0A" w14:textId="77777777" w:rsidR="005558B0" w:rsidRDefault="005558B0">
      <w:pPr>
        <w:rPr>
          <w:rFonts w:hint="eastAsia"/>
        </w:rPr>
      </w:pPr>
    </w:p>
    <w:p w14:paraId="0D09ABCF" w14:textId="77777777" w:rsidR="005558B0" w:rsidRDefault="005558B0">
      <w:pPr>
        <w:rPr>
          <w:rFonts w:hint="eastAsia"/>
        </w:rPr>
      </w:pPr>
    </w:p>
    <w:p w14:paraId="6D84EA21" w14:textId="77777777" w:rsidR="005558B0" w:rsidRDefault="005558B0">
      <w:pPr>
        <w:rPr>
          <w:rFonts w:hint="eastAsia"/>
        </w:rPr>
      </w:pPr>
      <w:r>
        <w:rPr>
          <w:rFonts w:hint="eastAsia"/>
        </w:rPr>
        <w:t>最后的总结</w:t>
      </w:r>
    </w:p>
    <w:p w14:paraId="04BF1ADA" w14:textId="77777777" w:rsidR="005558B0" w:rsidRDefault="005558B0">
      <w:pPr>
        <w:rPr>
          <w:rFonts w:hint="eastAsia"/>
        </w:rPr>
      </w:pPr>
      <w:r>
        <w:rPr>
          <w:rFonts w:hint="eastAsia"/>
        </w:rPr>
        <w:t>了解“造访吝啬”的准确拼音以及背后的文化含义有助于更精准地运用汉语进行交流。通过深入理解每个词汇的具体意义，我们不仅能提升语言能力，还能更好地领略中华文化的丰富内涵。无论是探讨个人品质还是社会交往中的态度问题，“造访”和“吝啬”这两个概念都为我们提供了深刻的思考空间。</w:t>
      </w:r>
    </w:p>
    <w:p w14:paraId="6B3AFA85" w14:textId="77777777" w:rsidR="005558B0" w:rsidRDefault="005558B0">
      <w:pPr>
        <w:rPr>
          <w:rFonts w:hint="eastAsia"/>
        </w:rPr>
      </w:pPr>
    </w:p>
    <w:p w14:paraId="16F0323F" w14:textId="77777777" w:rsidR="005558B0" w:rsidRDefault="00555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FCC18" w14:textId="50A9A372" w:rsidR="00A5549D" w:rsidRDefault="00A5549D"/>
    <w:sectPr w:rsidR="00A55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D"/>
    <w:rsid w:val="001B741B"/>
    <w:rsid w:val="005558B0"/>
    <w:rsid w:val="00A5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DA3D-2556-47EA-A1B7-7FF79B2A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