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B4C2" w14:textId="77777777" w:rsidR="00A61494" w:rsidRDefault="00A61494">
      <w:pPr>
        <w:rPr>
          <w:rFonts w:hint="eastAsia"/>
        </w:rPr>
      </w:pPr>
      <w:r>
        <w:rPr>
          <w:rFonts w:hint="eastAsia"/>
        </w:rPr>
        <w:t>造组词拼音：探索汉语组合之美</w:t>
      </w:r>
    </w:p>
    <w:p w14:paraId="4407F8A0" w14:textId="77777777" w:rsidR="00A61494" w:rsidRDefault="00A61494">
      <w:pPr>
        <w:rPr>
          <w:rFonts w:hint="eastAsia"/>
        </w:rPr>
      </w:pPr>
      <w:r>
        <w:rPr>
          <w:rFonts w:hint="eastAsia"/>
        </w:rPr>
        <w:t>在汉语学习的广袤天地里，有一个充满趣味且富有挑战性的领域等待着我们去发掘——那就是“造组词拼音”。这一概念不仅涉及到对汉字的理解与运用，还考验了学习者对于汉语拼音规则的掌握。通过将不同的汉字组合在一起形成新词汇，并正确标注其拼音，我们可以更深入地理解汉语语言的逻辑结构和丰富性。</w:t>
      </w:r>
    </w:p>
    <w:p w14:paraId="4471C691" w14:textId="77777777" w:rsidR="00A61494" w:rsidRDefault="00A61494">
      <w:pPr>
        <w:rPr>
          <w:rFonts w:hint="eastAsia"/>
        </w:rPr>
      </w:pPr>
    </w:p>
    <w:p w14:paraId="0C426096" w14:textId="77777777" w:rsidR="00A61494" w:rsidRDefault="00A61494">
      <w:pPr>
        <w:rPr>
          <w:rFonts w:hint="eastAsia"/>
        </w:rPr>
      </w:pPr>
    </w:p>
    <w:p w14:paraId="741A0CEE" w14:textId="77777777" w:rsidR="00A61494" w:rsidRDefault="00A61494">
      <w:pPr>
        <w:rPr>
          <w:rFonts w:hint="eastAsia"/>
        </w:rPr>
      </w:pPr>
      <w:r>
        <w:rPr>
          <w:rFonts w:hint="eastAsia"/>
        </w:rPr>
        <w:t>基础概念：什么是造组词拼音？</w:t>
      </w:r>
    </w:p>
    <w:p w14:paraId="3C047BB0" w14:textId="77777777" w:rsidR="00A61494" w:rsidRDefault="00A61494">
      <w:pPr>
        <w:rPr>
          <w:rFonts w:hint="eastAsia"/>
        </w:rPr>
      </w:pPr>
      <w:r>
        <w:rPr>
          <w:rFonts w:hint="eastAsia"/>
        </w:rPr>
        <w:t>简单来说，“造组词拼音”指的是根据汉语语法规则和个人创造力，将两个或多个汉字组合成新的词语，并为其准确标上拼音的过程。这个过程既包括创造新词汇，也涵盖了对已有词汇进行重新理解和解释。例如，“电脑”这个词是由“电”和“脑”两个字组成，表示一种利用电子技术进行信息处理的工具。其拼音为“diàn nǎo”，这不仅是对每个单独汉字发音的简单拼接，更是对其意义结合后的一种语音表达。</w:t>
      </w:r>
    </w:p>
    <w:p w14:paraId="7EC9653D" w14:textId="77777777" w:rsidR="00A61494" w:rsidRDefault="00A61494">
      <w:pPr>
        <w:rPr>
          <w:rFonts w:hint="eastAsia"/>
        </w:rPr>
      </w:pPr>
    </w:p>
    <w:p w14:paraId="4EBF8A1B" w14:textId="77777777" w:rsidR="00A61494" w:rsidRDefault="00A61494">
      <w:pPr>
        <w:rPr>
          <w:rFonts w:hint="eastAsia"/>
        </w:rPr>
      </w:pPr>
    </w:p>
    <w:p w14:paraId="25C89A43" w14:textId="77777777" w:rsidR="00A61494" w:rsidRDefault="00A61494">
      <w:pPr>
        <w:rPr>
          <w:rFonts w:hint="eastAsia"/>
        </w:rPr>
      </w:pPr>
      <w:r>
        <w:rPr>
          <w:rFonts w:hint="eastAsia"/>
        </w:rPr>
        <w:t>实践应用：如何有效练习造组词拼音？</w:t>
      </w:r>
    </w:p>
    <w:p w14:paraId="052201F9" w14:textId="77777777" w:rsidR="00A61494" w:rsidRDefault="00A61494">
      <w:pPr>
        <w:rPr>
          <w:rFonts w:hint="eastAsia"/>
        </w:rPr>
      </w:pPr>
      <w:r>
        <w:rPr>
          <w:rFonts w:hint="eastAsia"/>
        </w:rPr>
        <w:t>要有效地练习造组词拼音，首先要扎实掌握汉字的基础知识，包括字形、字义及读音等。接着，可以通过阅读、写作以及参与讨论等方式不断积累词汇量，并尝试将所学词汇灵活运用于日常交流中。还可以借助一些专门的应用程序或在线平台来进行互动式学习，这些资源通常提供了丰富的练习题和即时反馈机制，有助于提高学习效率。</w:t>
      </w:r>
    </w:p>
    <w:p w14:paraId="4C4E7632" w14:textId="77777777" w:rsidR="00A61494" w:rsidRDefault="00A61494">
      <w:pPr>
        <w:rPr>
          <w:rFonts w:hint="eastAsia"/>
        </w:rPr>
      </w:pPr>
    </w:p>
    <w:p w14:paraId="598E952E" w14:textId="77777777" w:rsidR="00A61494" w:rsidRDefault="00A61494">
      <w:pPr>
        <w:rPr>
          <w:rFonts w:hint="eastAsia"/>
        </w:rPr>
      </w:pPr>
    </w:p>
    <w:p w14:paraId="208FA939" w14:textId="77777777" w:rsidR="00A61494" w:rsidRDefault="00A61494">
      <w:pPr>
        <w:rPr>
          <w:rFonts w:hint="eastAsia"/>
        </w:rPr>
      </w:pPr>
      <w:r>
        <w:rPr>
          <w:rFonts w:hint="eastAsia"/>
        </w:rPr>
        <w:t>挑战与机遇：面对复杂的汉语系统</w:t>
      </w:r>
    </w:p>
    <w:p w14:paraId="53367539" w14:textId="77777777" w:rsidR="00A61494" w:rsidRDefault="00A61494">
      <w:pPr>
        <w:rPr>
          <w:rFonts w:hint="eastAsia"/>
        </w:rPr>
      </w:pPr>
      <w:r>
        <w:rPr>
          <w:rFonts w:hint="eastAsia"/>
        </w:rPr>
        <w:t>汉语作为世界上最古老的语言之一，拥有极为复杂而精细的语法体系和庞大的词汇库。在进行造组词拼音的过程中，学习者可能会遇到诸如多音字辨析、同音异形字区分等难题。然而，正是这些挑战构成了汉语学习的魅力所在。每一次克服困难都是对自己能力的一次提升，也是向着深入了解中国文化迈出的重要一步。</w:t>
      </w:r>
    </w:p>
    <w:p w14:paraId="778B135E" w14:textId="77777777" w:rsidR="00A61494" w:rsidRDefault="00A61494">
      <w:pPr>
        <w:rPr>
          <w:rFonts w:hint="eastAsia"/>
        </w:rPr>
      </w:pPr>
    </w:p>
    <w:p w14:paraId="2F403983" w14:textId="77777777" w:rsidR="00A61494" w:rsidRDefault="00A61494">
      <w:pPr>
        <w:rPr>
          <w:rFonts w:hint="eastAsia"/>
        </w:rPr>
      </w:pPr>
    </w:p>
    <w:p w14:paraId="5209E501" w14:textId="77777777" w:rsidR="00A61494" w:rsidRDefault="00A61494">
      <w:pPr>
        <w:rPr>
          <w:rFonts w:hint="eastAsia"/>
        </w:rPr>
      </w:pPr>
      <w:r>
        <w:rPr>
          <w:rFonts w:hint="eastAsia"/>
        </w:rPr>
        <w:t>最后的总结：开启你的汉语探索之旅</w:t>
      </w:r>
    </w:p>
    <w:p w14:paraId="78C32677" w14:textId="77777777" w:rsidR="00A61494" w:rsidRDefault="00A61494">
      <w:pPr>
        <w:rPr>
          <w:rFonts w:hint="eastAsia"/>
        </w:rPr>
      </w:pPr>
      <w:r>
        <w:rPr>
          <w:rFonts w:hint="eastAsia"/>
        </w:rPr>
        <w:t>“造组词拼音”不仅仅是一种语言技能的学习，它更是打开中华文化大门的一把钥匙。通过对汉字及其组合方式的深入研究，我们不仅能增强自身的语言表达能力，还能增进对中国传统思想文化的理解。希望每一位汉语爱好者都能在这个过程中找到乐趣，不断进步，共同享受汉语带来的无限可能。</w:t>
      </w:r>
    </w:p>
    <w:p w14:paraId="48B11A00" w14:textId="77777777" w:rsidR="00A61494" w:rsidRDefault="00A61494">
      <w:pPr>
        <w:rPr>
          <w:rFonts w:hint="eastAsia"/>
        </w:rPr>
      </w:pPr>
    </w:p>
    <w:p w14:paraId="1041C94C" w14:textId="77777777" w:rsidR="00A61494" w:rsidRDefault="00A61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C556C" w14:textId="4D3F4B8A" w:rsidR="00C73B5D" w:rsidRDefault="00C73B5D"/>
    <w:sectPr w:rsidR="00C7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5D"/>
    <w:rsid w:val="001B741B"/>
    <w:rsid w:val="00A61494"/>
    <w:rsid w:val="00C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5A5AF-29E5-436A-88F2-6D157F6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