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0FE5" w14:textId="77777777" w:rsidR="006533BA" w:rsidRDefault="006533BA">
      <w:pPr>
        <w:rPr>
          <w:rFonts w:hint="eastAsia"/>
        </w:rPr>
      </w:pPr>
      <w:r>
        <w:rPr>
          <w:rFonts w:hint="eastAsia"/>
        </w:rPr>
        <w:t>造房子的造的拼音是什么意思</w:t>
      </w:r>
    </w:p>
    <w:p w14:paraId="50E5A3C8" w14:textId="77777777" w:rsidR="006533BA" w:rsidRDefault="006533BA">
      <w:pPr>
        <w:rPr>
          <w:rFonts w:hint="eastAsia"/>
        </w:rPr>
      </w:pPr>
      <w:r>
        <w:rPr>
          <w:rFonts w:hint="eastAsia"/>
        </w:rPr>
        <w:t>在汉语中，“造”这个字是一个多义词，其拼音为“zào”。当我们谈论到“造房子”的时候，“造”的含义主要指的是建造、制造的意思。这个用法体现了汉字丰富的文化内涵和语言表达的多样性。</w:t>
      </w:r>
    </w:p>
    <w:p w14:paraId="013BAAC4" w14:textId="77777777" w:rsidR="006533BA" w:rsidRDefault="006533BA">
      <w:pPr>
        <w:rPr>
          <w:rFonts w:hint="eastAsia"/>
        </w:rPr>
      </w:pPr>
    </w:p>
    <w:p w14:paraId="14673283" w14:textId="77777777" w:rsidR="006533BA" w:rsidRDefault="006533BA">
      <w:pPr>
        <w:rPr>
          <w:rFonts w:hint="eastAsia"/>
        </w:rPr>
      </w:pPr>
    </w:p>
    <w:p w14:paraId="4967524A" w14:textId="77777777" w:rsidR="006533BA" w:rsidRDefault="006533BA">
      <w:pPr>
        <w:rPr>
          <w:rFonts w:hint="eastAsia"/>
        </w:rPr>
      </w:pPr>
      <w:r>
        <w:rPr>
          <w:rFonts w:hint="eastAsia"/>
        </w:rPr>
        <w:t>汉字“造”的基本释义与使用场景</w:t>
      </w:r>
    </w:p>
    <w:p w14:paraId="0503BF6B" w14:textId="77777777" w:rsidR="006533BA" w:rsidRDefault="006533BA">
      <w:pPr>
        <w:rPr>
          <w:rFonts w:hint="eastAsia"/>
        </w:rPr>
      </w:pPr>
      <w:r>
        <w:rPr>
          <w:rFonts w:hint="eastAsia"/>
        </w:rPr>
        <w:t>“造”字的基本意义是创造、制作或形成某种事物。例如，在古代文献中，我们常常可以看到“造物主”一词，意指创造万物的神灵；而在现代日常生活中，“造”字则广泛应用于描述各种制作活动，如造房子、造船、造车等。“造”还可以表示达到某一程度或状态，比如成语“登峰造极”，用来形容技能、艺术等方面达到了最高水平。</w:t>
      </w:r>
    </w:p>
    <w:p w14:paraId="6F017882" w14:textId="77777777" w:rsidR="006533BA" w:rsidRDefault="006533BA">
      <w:pPr>
        <w:rPr>
          <w:rFonts w:hint="eastAsia"/>
        </w:rPr>
      </w:pPr>
    </w:p>
    <w:p w14:paraId="0BC90D48" w14:textId="77777777" w:rsidR="006533BA" w:rsidRDefault="006533BA">
      <w:pPr>
        <w:rPr>
          <w:rFonts w:hint="eastAsia"/>
        </w:rPr>
      </w:pPr>
    </w:p>
    <w:p w14:paraId="5505701D" w14:textId="77777777" w:rsidR="006533BA" w:rsidRDefault="006533BA">
      <w:pPr>
        <w:rPr>
          <w:rFonts w:hint="eastAsia"/>
        </w:rPr>
      </w:pPr>
      <w:r>
        <w:rPr>
          <w:rFonts w:hint="eastAsia"/>
        </w:rPr>
        <w:t>从“造”的构成看其文化背景</w:t>
      </w:r>
    </w:p>
    <w:p w14:paraId="5336E8FC" w14:textId="77777777" w:rsidR="006533BA" w:rsidRDefault="006533BA">
      <w:pPr>
        <w:rPr>
          <w:rFonts w:hint="eastAsia"/>
        </w:rPr>
      </w:pPr>
      <w:r>
        <w:rPr>
          <w:rFonts w:hint="eastAsia"/>
        </w:rPr>
        <w:t>从汉字结构上看，“造”是由“辶”（表意）和“告”（表音）两部分组成。“辶”通常与行走或移动有关，而“告”则赋予了这个字读音上的提示。这种组合方式不仅反映了古人对于文字构造的独特智慧，也间接展示了中国文化中重视行动与实践的价值观。通过“造”字，我们可以窥见中华民族悠久的文化传统以及对生活积极向上的态度。</w:t>
      </w:r>
    </w:p>
    <w:p w14:paraId="79502031" w14:textId="77777777" w:rsidR="006533BA" w:rsidRDefault="006533BA">
      <w:pPr>
        <w:rPr>
          <w:rFonts w:hint="eastAsia"/>
        </w:rPr>
      </w:pPr>
    </w:p>
    <w:p w14:paraId="3C3E24CE" w14:textId="77777777" w:rsidR="006533BA" w:rsidRDefault="006533BA">
      <w:pPr>
        <w:rPr>
          <w:rFonts w:hint="eastAsia"/>
        </w:rPr>
      </w:pPr>
    </w:p>
    <w:p w14:paraId="7D052510" w14:textId="77777777" w:rsidR="006533BA" w:rsidRDefault="006533BA">
      <w:pPr>
        <w:rPr>
          <w:rFonts w:hint="eastAsia"/>
        </w:rPr>
      </w:pPr>
      <w:r>
        <w:rPr>
          <w:rFonts w:hint="eastAsia"/>
        </w:rPr>
        <w:t>“造房子”的具体应用及现代社会中的意义</w:t>
      </w:r>
    </w:p>
    <w:p w14:paraId="65B63A89" w14:textId="77777777" w:rsidR="006533BA" w:rsidRDefault="006533BA">
      <w:pPr>
        <w:rPr>
          <w:rFonts w:hint="eastAsia"/>
        </w:rPr>
      </w:pPr>
      <w:r>
        <w:rPr>
          <w:rFonts w:hint="eastAsia"/>
        </w:rPr>
        <w:t>回到“造房子”这一概念上来，“造”在这里强调的是一个将设计图纸转化为实际建筑物的过程。这不仅仅是简单的物质生产活动，更涉及到建筑设计、工程技术、材料科学等多个领域的知识融合。在现代社会，“造房子”已经成为了一个复杂且系统化的工程项目，它要求参与者不仅要掌握专业的建筑知识，还需要具备良好的团队协作能力和项目管理能力。</w:t>
      </w:r>
    </w:p>
    <w:p w14:paraId="178FA254" w14:textId="77777777" w:rsidR="006533BA" w:rsidRDefault="006533BA">
      <w:pPr>
        <w:rPr>
          <w:rFonts w:hint="eastAsia"/>
        </w:rPr>
      </w:pPr>
    </w:p>
    <w:p w14:paraId="1BD521BE" w14:textId="77777777" w:rsidR="006533BA" w:rsidRDefault="006533BA">
      <w:pPr>
        <w:rPr>
          <w:rFonts w:hint="eastAsia"/>
        </w:rPr>
      </w:pPr>
    </w:p>
    <w:p w14:paraId="6A05D183" w14:textId="77777777" w:rsidR="006533BA" w:rsidRDefault="006533BA">
      <w:pPr>
        <w:rPr>
          <w:rFonts w:hint="eastAsia"/>
        </w:rPr>
      </w:pPr>
      <w:r>
        <w:rPr>
          <w:rFonts w:hint="eastAsia"/>
        </w:rPr>
        <w:t>最后的总结</w:t>
      </w:r>
    </w:p>
    <w:p w14:paraId="53E49049" w14:textId="77777777" w:rsidR="006533BA" w:rsidRDefault="006533BA">
      <w:pPr>
        <w:rPr>
          <w:rFonts w:hint="eastAsia"/>
        </w:rPr>
      </w:pPr>
      <w:r>
        <w:rPr>
          <w:rFonts w:hint="eastAsia"/>
        </w:rPr>
        <w:t>“造”作为汉语中的一个重要词汇，其拼音“zào”背后蕴含着深厚的文化底蕴和广泛的实用价值。无论是从字形结构还是语义功能的角度来看，“造”都展现出了汉语的独特魅力。尤其是在当代社会背景下，“造房子”这一行为更是体现了人类不断追求美好生活的愿望和努力。通过对“造”的深入理解，我们不仅能更好地掌握汉语知识，还能从中汲取到关于如何面对生活挑战的启示。</w:t>
      </w:r>
    </w:p>
    <w:p w14:paraId="077D2D3A" w14:textId="77777777" w:rsidR="006533BA" w:rsidRDefault="006533BA">
      <w:pPr>
        <w:rPr>
          <w:rFonts w:hint="eastAsia"/>
        </w:rPr>
      </w:pPr>
    </w:p>
    <w:p w14:paraId="7DCD662F" w14:textId="77777777" w:rsidR="006533BA" w:rsidRDefault="00653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73FC2" w14:textId="683CC138" w:rsidR="00883EA0" w:rsidRDefault="00883EA0"/>
    <w:sectPr w:rsidR="0088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0"/>
    <w:rsid w:val="001B741B"/>
    <w:rsid w:val="006533BA"/>
    <w:rsid w:val="008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765BF-00E8-4BC7-9FD7-02B9A7EA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