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3FAD" w14:textId="77777777" w:rsidR="00982745" w:rsidRDefault="00982745">
      <w:pPr>
        <w:rPr>
          <w:rFonts w:hint="eastAsia"/>
        </w:rPr>
      </w:pPr>
      <w:r>
        <w:rPr>
          <w:rFonts w:hint="eastAsia"/>
        </w:rPr>
        <w:t>造建的拼音</w:t>
      </w:r>
    </w:p>
    <w:p w14:paraId="50B5E24E" w14:textId="77777777" w:rsidR="00982745" w:rsidRDefault="00982745">
      <w:pPr>
        <w:rPr>
          <w:rFonts w:hint="eastAsia"/>
        </w:rPr>
      </w:pPr>
      <w:r>
        <w:rPr>
          <w:rFonts w:hint="eastAsia"/>
        </w:rPr>
        <w:t>在汉语中，“造建”这个词并不是一个标准词汇，但是为了满足要求，我们可以将“造建”理解为与建造、构建相关的词语组合。其中，“造”的拼音是zào，“建”的拼音是jiàn。这两个字合在一起，可以象征着创造与建设的过程，这在广义上涵盖了建筑学、工程学甚至艺术创作等多个领域。</w:t>
      </w:r>
    </w:p>
    <w:p w14:paraId="5CDA1BBE" w14:textId="77777777" w:rsidR="00982745" w:rsidRDefault="00982745">
      <w:pPr>
        <w:rPr>
          <w:rFonts w:hint="eastAsia"/>
        </w:rPr>
      </w:pPr>
    </w:p>
    <w:p w14:paraId="2E376533" w14:textId="77777777" w:rsidR="00982745" w:rsidRDefault="00982745">
      <w:pPr>
        <w:rPr>
          <w:rFonts w:hint="eastAsia"/>
        </w:rPr>
      </w:pPr>
    </w:p>
    <w:p w14:paraId="03AF5916" w14:textId="77777777" w:rsidR="00982745" w:rsidRDefault="00982745">
      <w:pPr>
        <w:rPr>
          <w:rFonts w:hint="eastAsia"/>
        </w:rPr>
      </w:pPr>
      <w:r>
        <w:rPr>
          <w:rFonts w:hint="eastAsia"/>
        </w:rPr>
        <w:t>建造的艺术</w:t>
      </w:r>
    </w:p>
    <w:p w14:paraId="5416F03E" w14:textId="77777777" w:rsidR="00982745" w:rsidRDefault="00982745">
      <w:pPr>
        <w:rPr>
          <w:rFonts w:hint="eastAsia"/>
        </w:rPr>
      </w:pPr>
      <w:r>
        <w:rPr>
          <w:rFonts w:hint="eastAsia"/>
        </w:rPr>
        <w:t>从最直观的角度来看，“造建”可以被解读为一种建造的艺术。无论是高楼大厦还是桥梁道路，每一项建筑工程都是工程师和建筑师们智慧与汗水的结晶。在这个过程中，“造”代表了从无到有的过程，而“建”则强调了结构和秩序的重要性。因此，“造建”不仅仅是物理上的建设，更是美学与功能性的结合，它要求设计者不仅要有扎实的技术知识，还要有丰富的想象力。</w:t>
      </w:r>
    </w:p>
    <w:p w14:paraId="44A13810" w14:textId="77777777" w:rsidR="00982745" w:rsidRDefault="00982745">
      <w:pPr>
        <w:rPr>
          <w:rFonts w:hint="eastAsia"/>
        </w:rPr>
      </w:pPr>
    </w:p>
    <w:p w14:paraId="65978096" w14:textId="77777777" w:rsidR="00982745" w:rsidRDefault="00982745">
      <w:pPr>
        <w:rPr>
          <w:rFonts w:hint="eastAsia"/>
        </w:rPr>
      </w:pPr>
    </w:p>
    <w:p w14:paraId="553BF722" w14:textId="77777777" w:rsidR="00982745" w:rsidRDefault="00982745">
      <w:pPr>
        <w:rPr>
          <w:rFonts w:hint="eastAsia"/>
        </w:rPr>
      </w:pPr>
      <w:r>
        <w:rPr>
          <w:rFonts w:hint="eastAsia"/>
        </w:rPr>
        <w:t>技术与创新</w:t>
      </w:r>
    </w:p>
    <w:p w14:paraId="163142A3" w14:textId="77777777" w:rsidR="00982745" w:rsidRDefault="00982745">
      <w:pPr>
        <w:rPr>
          <w:rFonts w:hint="eastAsia"/>
        </w:rPr>
      </w:pPr>
      <w:r>
        <w:rPr>
          <w:rFonts w:hint="eastAsia"/>
        </w:rPr>
        <w:t>随着科技的发展，“造建”的方式也在不断进化。新材料的应用、施工技术的进步以及设计理念的更新都极大地改变了传统意义上的建造。例如，3D打印技术已经开始应用于建筑行业，这种创新不仅能够大大缩短建造时间，还能降低人力成本，并且能够在复杂的设计实现上提供更大的灵活性。可以说，现代的“造建”活动正站在技术与创新的前沿，推动着人类社会向着更加可持续的方向发展。</w:t>
      </w:r>
    </w:p>
    <w:p w14:paraId="030FC6DF" w14:textId="77777777" w:rsidR="00982745" w:rsidRDefault="00982745">
      <w:pPr>
        <w:rPr>
          <w:rFonts w:hint="eastAsia"/>
        </w:rPr>
      </w:pPr>
    </w:p>
    <w:p w14:paraId="1C464DAB" w14:textId="77777777" w:rsidR="00982745" w:rsidRDefault="00982745">
      <w:pPr>
        <w:rPr>
          <w:rFonts w:hint="eastAsia"/>
        </w:rPr>
      </w:pPr>
    </w:p>
    <w:p w14:paraId="3A1C0553" w14:textId="77777777" w:rsidR="00982745" w:rsidRDefault="00982745">
      <w:pPr>
        <w:rPr>
          <w:rFonts w:hint="eastAsia"/>
        </w:rPr>
      </w:pPr>
      <w:r>
        <w:rPr>
          <w:rFonts w:hint="eastAsia"/>
        </w:rPr>
        <w:t>环境保护与可持续性</w:t>
      </w:r>
    </w:p>
    <w:p w14:paraId="4005E724" w14:textId="77777777" w:rsidR="00982745" w:rsidRDefault="00982745">
      <w:pPr>
        <w:rPr>
          <w:rFonts w:hint="eastAsia"/>
        </w:rPr>
      </w:pPr>
      <w:r>
        <w:rPr>
          <w:rFonts w:hint="eastAsia"/>
        </w:rPr>
        <w:t>在当今时代，“造建”还承担着重要的社会责任——保护环境和促进可持续发展。这意味着，在追求建筑物美观和实用性的还需要考虑其对环境的影响。采用环保材料、提高能源效率、减少废物排放等做法已经成为现代“造建”活动中不可或缺的一部分。通过这些努力，“造建”不仅仅是为了满足当前的需求，也是为了给后代留下一个更加绿色、健康的世界。</w:t>
      </w:r>
    </w:p>
    <w:p w14:paraId="213A36A3" w14:textId="77777777" w:rsidR="00982745" w:rsidRDefault="00982745">
      <w:pPr>
        <w:rPr>
          <w:rFonts w:hint="eastAsia"/>
        </w:rPr>
      </w:pPr>
    </w:p>
    <w:p w14:paraId="581859E4" w14:textId="77777777" w:rsidR="00982745" w:rsidRDefault="00982745">
      <w:pPr>
        <w:rPr>
          <w:rFonts w:hint="eastAsia"/>
        </w:rPr>
      </w:pPr>
    </w:p>
    <w:p w14:paraId="01BFA5A2" w14:textId="77777777" w:rsidR="00982745" w:rsidRDefault="00982745">
      <w:pPr>
        <w:rPr>
          <w:rFonts w:hint="eastAsia"/>
        </w:rPr>
      </w:pPr>
      <w:r>
        <w:rPr>
          <w:rFonts w:hint="eastAsia"/>
        </w:rPr>
        <w:t>最后的总结</w:t>
      </w:r>
    </w:p>
    <w:p w14:paraId="5905F9A0" w14:textId="77777777" w:rsidR="00982745" w:rsidRDefault="00982745">
      <w:pPr>
        <w:rPr>
          <w:rFonts w:hint="eastAsia"/>
        </w:rPr>
      </w:pPr>
      <w:r>
        <w:rPr>
          <w:rFonts w:hint="eastAsia"/>
        </w:rPr>
        <w:t>“造建”虽然不是一个正式的汉语词汇，但它所蕴含的意义却深刻反映了现代社会对于建造活动的理解和期望。无论是在技术创新方面，还是在环境保护和社会责任方面，“造建”都展现出了无限的可能性和挑战。未来，“造建”将继续演进，成为连接人类梦想与现实的重要桥梁。</w:t>
      </w:r>
    </w:p>
    <w:p w14:paraId="07B157A5" w14:textId="77777777" w:rsidR="00982745" w:rsidRDefault="00982745">
      <w:pPr>
        <w:rPr>
          <w:rFonts w:hint="eastAsia"/>
        </w:rPr>
      </w:pPr>
    </w:p>
    <w:p w14:paraId="642E1BA1" w14:textId="77777777" w:rsidR="00982745" w:rsidRDefault="00982745">
      <w:pPr>
        <w:rPr>
          <w:rFonts w:hint="eastAsia"/>
        </w:rPr>
      </w:pPr>
      <w:r>
        <w:rPr>
          <w:rFonts w:hint="eastAsia"/>
        </w:rPr>
        <w:t>本文是由每日作文网(2345lzwz.com)为大家创作</w:t>
      </w:r>
    </w:p>
    <w:p w14:paraId="3EF4CE41" w14:textId="397BF9E2" w:rsidR="00544696" w:rsidRDefault="00544696"/>
    <w:sectPr w:rsidR="005446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96"/>
    <w:rsid w:val="001B741B"/>
    <w:rsid w:val="00544696"/>
    <w:rsid w:val="0098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D3A004-9CBA-4619-903F-9FBF3176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6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6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6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6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6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6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6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6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6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6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6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6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696"/>
    <w:rPr>
      <w:rFonts w:cstheme="majorBidi"/>
      <w:color w:val="2F5496" w:themeColor="accent1" w:themeShade="BF"/>
      <w:sz w:val="28"/>
      <w:szCs w:val="28"/>
    </w:rPr>
  </w:style>
  <w:style w:type="character" w:customStyle="1" w:styleId="50">
    <w:name w:val="标题 5 字符"/>
    <w:basedOn w:val="a0"/>
    <w:link w:val="5"/>
    <w:uiPriority w:val="9"/>
    <w:semiHidden/>
    <w:rsid w:val="00544696"/>
    <w:rPr>
      <w:rFonts w:cstheme="majorBidi"/>
      <w:color w:val="2F5496" w:themeColor="accent1" w:themeShade="BF"/>
      <w:sz w:val="24"/>
    </w:rPr>
  </w:style>
  <w:style w:type="character" w:customStyle="1" w:styleId="60">
    <w:name w:val="标题 6 字符"/>
    <w:basedOn w:val="a0"/>
    <w:link w:val="6"/>
    <w:uiPriority w:val="9"/>
    <w:semiHidden/>
    <w:rsid w:val="00544696"/>
    <w:rPr>
      <w:rFonts w:cstheme="majorBidi"/>
      <w:b/>
      <w:bCs/>
      <w:color w:val="2F5496" w:themeColor="accent1" w:themeShade="BF"/>
    </w:rPr>
  </w:style>
  <w:style w:type="character" w:customStyle="1" w:styleId="70">
    <w:name w:val="标题 7 字符"/>
    <w:basedOn w:val="a0"/>
    <w:link w:val="7"/>
    <w:uiPriority w:val="9"/>
    <w:semiHidden/>
    <w:rsid w:val="00544696"/>
    <w:rPr>
      <w:rFonts w:cstheme="majorBidi"/>
      <w:b/>
      <w:bCs/>
      <w:color w:val="595959" w:themeColor="text1" w:themeTint="A6"/>
    </w:rPr>
  </w:style>
  <w:style w:type="character" w:customStyle="1" w:styleId="80">
    <w:name w:val="标题 8 字符"/>
    <w:basedOn w:val="a0"/>
    <w:link w:val="8"/>
    <w:uiPriority w:val="9"/>
    <w:semiHidden/>
    <w:rsid w:val="00544696"/>
    <w:rPr>
      <w:rFonts w:cstheme="majorBidi"/>
      <w:color w:val="595959" w:themeColor="text1" w:themeTint="A6"/>
    </w:rPr>
  </w:style>
  <w:style w:type="character" w:customStyle="1" w:styleId="90">
    <w:name w:val="标题 9 字符"/>
    <w:basedOn w:val="a0"/>
    <w:link w:val="9"/>
    <w:uiPriority w:val="9"/>
    <w:semiHidden/>
    <w:rsid w:val="00544696"/>
    <w:rPr>
      <w:rFonts w:eastAsiaTheme="majorEastAsia" w:cstheme="majorBidi"/>
      <w:color w:val="595959" w:themeColor="text1" w:themeTint="A6"/>
    </w:rPr>
  </w:style>
  <w:style w:type="paragraph" w:styleId="a3">
    <w:name w:val="Title"/>
    <w:basedOn w:val="a"/>
    <w:next w:val="a"/>
    <w:link w:val="a4"/>
    <w:uiPriority w:val="10"/>
    <w:qFormat/>
    <w:rsid w:val="005446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6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6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696"/>
    <w:pPr>
      <w:spacing w:before="160"/>
      <w:jc w:val="center"/>
    </w:pPr>
    <w:rPr>
      <w:i/>
      <w:iCs/>
      <w:color w:val="404040" w:themeColor="text1" w:themeTint="BF"/>
    </w:rPr>
  </w:style>
  <w:style w:type="character" w:customStyle="1" w:styleId="a8">
    <w:name w:val="引用 字符"/>
    <w:basedOn w:val="a0"/>
    <w:link w:val="a7"/>
    <w:uiPriority w:val="29"/>
    <w:rsid w:val="00544696"/>
    <w:rPr>
      <w:i/>
      <w:iCs/>
      <w:color w:val="404040" w:themeColor="text1" w:themeTint="BF"/>
    </w:rPr>
  </w:style>
  <w:style w:type="paragraph" w:styleId="a9">
    <w:name w:val="List Paragraph"/>
    <w:basedOn w:val="a"/>
    <w:uiPriority w:val="34"/>
    <w:qFormat/>
    <w:rsid w:val="00544696"/>
    <w:pPr>
      <w:ind w:left="720"/>
      <w:contextualSpacing/>
    </w:pPr>
  </w:style>
  <w:style w:type="character" w:styleId="aa">
    <w:name w:val="Intense Emphasis"/>
    <w:basedOn w:val="a0"/>
    <w:uiPriority w:val="21"/>
    <w:qFormat/>
    <w:rsid w:val="00544696"/>
    <w:rPr>
      <w:i/>
      <w:iCs/>
      <w:color w:val="2F5496" w:themeColor="accent1" w:themeShade="BF"/>
    </w:rPr>
  </w:style>
  <w:style w:type="paragraph" w:styleId="ab">
    <w:name w:val="Intense Quote"/>
    <w:basedOn w:val="a"/>
    <w:next w:val="a"/>
    <w:link w:val="ac"/>
    <w:uiPriority w:val="30"/>
    <w:qFormat/>
    <w:rsid w:val="00544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696"/>
    <w:rPr>
      <w:i/>
      <w:iCs/>
      <w:color w:val="2F5496" w:themeColor="accent1" w:themeShade="BF"/>
    </w:rPr>
  </w:style>
  <w:style w:type="character" w:styleId="ad">
    <w:name w:val="Intense Reference"/>
    <w:basedOn w:val="a0"/>
    <w:uiPriority w:val="32"/>
    <w:qFormat/>
    <w:rsid w:val="005446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