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F5BA" w14:textId="77777777" w:rsidR="00CA7085" w:rsidRDefault="00CA7085">
      <w:pPr>
        <w:rPr>
          <w:rFonts w:hint="eastAsia"/>
        </w:rPr>
      </w:pPr>
      <w:r>
        <w:rPr>
          <w:rFonts w:hint="eastAsia"/>
        </w:rPr>
        <w:t>造屋的拼音</w:t>
      </w:r>
    </w:p>
    <w:p w14:paraId="7A6EB83D" w14:textId="77777777" w:rsidR="00CA7085" w:rsidRDefault="00CA7085">
      <w:pPr>
        <w:rPr>
          <w:rFonts w:hint="eastAsia"/>
        </w:rPr>
      </w:pPr>
      <w:r>
        <w:rPr>
          <w:rFonts w:hint="eastAsia"/>
        </w:rPr>
        <w:t>造屋，这个词语在汉语中的拼音是"zào wū"。它不仅仅是一个简单的词汇，更蕴含了深厚的文化内涵和历史背景。在中国传统社会中，建造房屋不仅是为了提供居住的空间，更是家族繁荣、社会稳定的重要象征。</w:t>
      </w:r>
    </w:p>
    <w:p w14:paraId="62F0C5C5" w14:textId="77777777" w:rsidR="00CA7085" w:rsidRDefault="00CA7085">
      <w:pPr>
        <w:rPr>
          <w:rFonts w:hint="eastAsia"/>
        </w:rPr>
      </w:pPr>
    </w:p>
    <w:p w14:paraId="33410779" w14:textId="77777777" w:rsidR="00CA7085" w:rsidRDefault="00CA7085">
      <w:pPr>
        <w:rPr>
          <w:rFonts w:hint="eastAsia"/>
        </w:rPr>
      </w:pPr>
    </w:p>
    <w:p w14:paraId="08AE68DD" w14:textId="77777777" w:rsidR="00CA7085" w:rsidRDefault="00CA7085">
      <w:pPr>
        <w:rPr>
          <w:rFonts w:hint="eastAsia"/>
        </w:rPr>
      </w:pPr>
      <w:r>
        <w:rPr>
          <w:rFonts w:hint="eastAsia"/>
        </w:rPr>
        <w:t>从古至今的演变</w:t>
      </w:r>
    </w:p>
    <w:p w14:paraId="711CDB93" w14:textId="77777777" w:rsidR="00CA7085" w:rsidRDefault="00CA7085">
      <w:pPr>
        <w:rPr>
          <w:rFonts w:hint="eastAsia"/>
        </w:rPr>
      </w:pPr>
      <w:r>
        <w:rPr>
          <w:rFonts w:hint="eastAsia"/>
        </w:rPr>
        <w:t>自古代以来，“造屋”就一直是中国文化中的重要组成部分。古人认为，家是一个人最基础的社会单位，而房屋则是家的核心。因此，对于房屋的建造有着严格的规定和仪式。随着时间的发展，尽管现代社会对房屋的需求和理解发生了变化，但“造屋”的核心价值——为人们提供安全舒适的居住环境——始终未变。</w:t>
      </w:r>
    </w:p>
    <w:p w14:paraId="28369869" w14:textId="77777777" w:rsidR="00CA7085" w:rsidRDefault="00CA7085">
      <w:pPr>
        <w:rPr>
          <w:rFonts w:hint="eastAsia"/>
        </w:rPr>
      </w:pPr>
    </w:p>
    <w:p w14:paraId="7938ABB4" w14:textId="77777777" w:rsidR="00CA7085" w:rsidRDefault="00CA7085">
      <w:pPr>
        <w:rPr>
          <w:rFonts w:hint="eastAsia"/>
        </w:rPr>
      </w:pPr>
    </w:p>
    <w:p w14:paraId="7D5FB35D" w14:textId="77777777" w:rsidR="00CA7085" w:rsidRDefault="00CA7085">
      <w:pPr>
        <w:rPr>
          <w:rFonts w:hint="eastAsia"/>
        </w:rPr>
      </w:pPr>
      <w:r>
        <w:rPr>
          <w:rFonts w:hint="eastAsia"/>
        </w:rPr>
        <w:t>现代意义</w:t>
      </w:r>
    </w:p>
    <w:p w14:paraId="16478A87" w14:textId="77777777" w:rsidR="00CA7085" w:rsidRDefault="00CA7085">
      <w:pPr>
        <w:rPr>
          <w:rFonts w:hint="eastAsia"/>
        </w:rPr>
      </w:pPr>
      <w:r>
        <w:rPr>
          <w:rFonts w:hint="eastAsia"/>
        </w:rPr>
        <w:t>在现代社会，“造屋”的含义已经远远超出了传统的居住概念。随着科技的进步和设计理念的更新，现代建筑不仅追求实用性，更加注重环保、美观以及与自然的和谐共存。“造屋”成为了一种艺术形式，展现了设计师的创意和对未来生活方式的探索。随着城市化进程的加快，如何在有限的土地资源上实现高效、宜居的住宅建设，成为了当代“造屋者”面临的重大挑战。</w:t>
      </w:r>
    </w:p>
    <w:p w14:paraId="1ED1ABFB" w14:textId="77777777" w:rsidR="00CA7085" w:rsidRDefault="00CA7085">
      <w:pPr>
        <w:rPr>
          <w:rFonts w:hint="eastAsia"/>
        </w:rPr>
      </w:pPr>
    </w:p>
    <w:p w14:paraId="0AF42C7D" w14:textId="77777777" w:rsidR="00CA7085" w:rsidRDefault="00CA7085">
      <w:pPr>
        <w:rPr>
          <w:rFonts w:hint="eastAsia"/>
        </w:rPr>
      </w:pPr>
    </w:p>
    <w:p w14:paraId="50E9E61A" w14:textId="77777777" w:rsidR="00CA7085" w:rsidRDefault="00CA7085">
      <w:pPr>
        <w:rPr>
          <w:rFonts w:hint="eastAsia"/>
        </w:rPr>
      </w:pPr>
      <w:r>
        <w:rPr>
          <w:rFonts w:hint="eastAsia"/>
        </w:rPr>
        <w:t>文化传承与创新</w:t>
      </w:r>
    </w:p>
    <w:p w14:paraId="10FD0B2C" w14:textId="77777777" w:rsidR="00CA7085" w:rsidRDefault="00CA7085">
      <w:pPr>
        <w:rPr>
          <w:rFonts w:hint="eastAsia"/>
        </w:rPr>
      </w:pPr>
      <w:r>
        <w:rPr>
          <w:rFonts w:hint="eastAsia"/>
        </w:rPr>
        <w:t>在传承传统文化的“造屋”的理念也在不断创新。越来越多的建筑师开始将传统元素融入现代建筑设计中，既保留了地域特色和文化记忆，又符合现代生活的需求。这种融合不仅丰富了建筑的形式，也为传统文化的传承提供了新的途径。通过采用新型建筑材料和技术，使得建筑更加节能、环保，体现了可持续发展的理念。</w:t>
      </w:r>
    </w:p>
    <w:p w14:paraId="2EC6D7BC" w14:textId="77777777" w:rsidR="00CA7085" w:rsidRDefault="00CA7085">
      <w:pPr>
        <w:rPr>
          <w:rFonts w:hint="eastAsia"/>
        </w:rPr>
      </w:pPr>
    </w:p>
    <w:p w14:paraId="7C729304" w14:textId="77777777" w:rsidR="00CA7085" w:rsidRDefault="00CA7085">
      <w:pPr>
        <w:rPr>
          <w:rFonts w:hint="eastAsia"/>
        </w:rPr>
      </w:pPr>
    </w:p>
    <w:p w14:paraId="6EB60E6D" w14:textId="77777777" w:rsidR="00CA7085" w:rsidRDefault="00CA7085">
      <w:pPr>
        <w:rPr>
          <w:rFonts w:hint="eastAsia"/>
        </w:rPr>
      </w:pPr>
      <w:r>
        <w:rPr>
          <w:rFonts w:hint="eastAsia"/>
        </w:rPr>
        <w:t>最后的总结</w:t>
      </w:r>
    </w:p>
    <w:p w14:paraId="150C1C91" w14:textId="77777777" w:rsidR="00CA7085" w:rsidRDefault="00CA7085">
      <w:pPr>
        <w:rPr>
          <w:rFonts w:hint="eastAsia"/>
        </w:rPr>
      </w:pPr>
      <w:r>
        <w:rPr>
          <w:rFonts w:hint="eastAsia"/>
        </w:rPr>
        <w:t>“造屋”的拼音虽简单，但它背后所承载的意义深远且多元。无论是作为文化符号还是实际的生活需求，“造屋”都在不断地发展和演变。未来，“造屋”将继续见证人类文明的进步，同时也反映了人们对美好生活的不懈追求。</w:t>
      </w:r>
    </w:p>
    <w:p w14:paraId="7024A42C" w14:textId="77777777" w:rsidR="00CA7085" w:rsidRDefault="00CA7085">
      <w:pPr>
        <w:rPr>
          <w:rFonts w:hint="eastAsia"/>
        </w:rPr>
      </w:pPr>
    </w:p>
    <w:p w14:paraId="4BC10B78" w14:textId="77777777" w:rsidR="00CA7085" w:rsidRDefault="00CA70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73076" w14:textId="48BB127C" w:rsidR="003D7FCC" w:rsidRDefault="003D7FCC"/>
    <w:sectPr w:rsidR="003D7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CC"/>
    <w:rsid w:val="001B741B"/>
    <w:rsid w:val="003D7FCC"/>
    <w:rsid w:val="00CA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A9E5E-79DD-42E9-941F-F8B275DF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F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F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F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F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F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F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F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F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F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F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F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F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F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F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F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F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F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F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F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