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316A" w14:textId="77777777" w:rsidR="00CF6B64" w:rsidRDefault="00CF6B64">
      <w:pPr>
        <w:rPr>
          <w:rFonts w:hint="eastAsia"/>
        </w:rPr>
      </w:pPr>
      <w:r>
        <w:rPr>
          <w:rFonts w:hint="eastAsia"/>
        </w:rPr>
        <w:t>造字的拼音怎么打</w:t>
      </w:r>
    </w:p>
    <w:p w14:paraId="0629AF02" w14:textId="77777777" w:rsidR="00CF6B64" w:rsidRDefault="00CF6B64">
      <w:pPr>
        <w:rPr>
          <w:rFonts w:hint="eastAsia"/>
        </w:rPr>
      </w:pPr>
      <w:r>
        <w:rPr>
          <w:rFonts w:hint="eastAsia"/>
        </w:rPr>
        <w:t>在数字化的时代，输入法已经成为我们日常生活中不可或缺的一部分。无论是撰写文档、发送消息还是进行网络搜索，正确且高效地使用输入法都是提高工作效率和准确表达信息的关键。然而，当我们需要输入一些不常用的汉字或者自创的字符时，就会遇到一个问题：造字的拼音怎么打？这个问题困扰着不少用户。</w:t>
      </w:r>
    </w:p>
    <w:p w14:paraId="08793D90" w14:textId="77777777" w:rsidR="00CF6B64" w:rsidRDefault="00CF6B64">
      <w:pPr>
        <w:rPr>
          <w:rFonts w:hint="eastAsia"/>
        </w:rPr>
      </w:pPr>
    </w:p>
    <w:p w14:paraId="36F8C2DC" w14:textId="77777777" w:rsidR="00CF6B64" w:rsidRDefault="00CF6B64">
      <w:pPr>
        <w:rPr>
          <w:rFonts w:hint="eastAsia"/>
        </w:rPr>
      </w:pPr>
    </w:p>
    <w:p w14:paraId="56DAE3F3" w14:textId="77777777" w:rsidR="00CF6B64" w:rsidRDefault="00CF6B64">
      <w:pPr>
        <w:rPr>
          <w:rFonts w:hint="eastAsia"/>
        </w:rPr>
      </w:pPr>
      <w:r>
        <w:rPr>
          <w:rFonts w:hint="eastAsia"/>
        </w:rPr>
        <w:t>理解造字的概念</w:t>
      </w:r>
    </w:p>
    <w:p w14:paraId="2FF1B1EF" w14:textId="77777777" w:rsidR="00CF6B64" w:rsidRDefault="00CF6B64">
      <w:pPr>
        <w:rPr>
          <w:rFonts w:hint="eastAsia"/>
        </w:rPr>
      </w:pPr>
      <w:r>
        <w:rPr>
          <w:rFonts w:hint="eastAsia"/>
        </w:rPr>
        <w:t>我们需要明确“造字”的概念。在传统意义上，造字指的是创造新的文字或符号，用于表达特定的意义。但在现代计算机环境中，“造字”更多是指利用软件工具来创建不在标准字符集中的特殊字符。这些字符可能是个人创意的最后的总结，也可能是某些专业领域内特有的标识符。对于这类字符的输入，普通输入法往往无法直接支持。</w:t>
      </w:r>
    </w:p>
    <w:p w14:paraId="580E0B9A" w14:textId="77777777" w:rsidR="00CF6B64" w:rsidRDefault="00CF6B64">
      <w:pPr>
        <w:rPr>
          <w:rFonts w:hint="eastAsia"/>
        </w:rPr>
      </w:pPr>
    </w:p>
    <w:p w14:paraId="042F59D0" w14:textId="77777777" w:rsidR="00CF6B64" w:rsidRDefault="00CF6B64">
      <w:pPr>
        <w:rPr>
          <w:rFonts w:hint="eastAsia"/>
        </w:rPr>
      </w:pPr>
    </w:p>
    <w:p w14:paraId="23BAA122" w14:textId="77777777" w:rsidR="00CF6B64" w:rsidRDefault="00CF6B64">
      <w:pPr>
        <w:rPr>
          <w:rFonts w:hint="eastAsia"/>
        </w:rPr>
      </w:pPr>
      <w:r>
        <w:rPr>
          <w:rFonts w:hint="eastAsia"/>
        </w:rPr>
        <w:t>如何处理造字的输入问题</w:t>
      </w:r>
    </w:p>
    <w:p w14:paraId="0B7DEF6E" w14:textId="77777777" w:rsidR="00CF6B64" w:rsidRDefault="00CF6B64">
      <w:pPr>
        <w:rPr>
          <w:rFonts w:hint="eastAsia"/>
        </w:rPr>
      </w:pPr>
      <w:r>
        <w:rPr>
          <w:rFonts w:hint="eastAsia"/>
        </w:rPr>
        <w:t>针对造字的输入需求，目前有几种解决方案。一种是使用专业的造字软件或功能，如Windows系统自带的“私用字符编辑器”，它允许用户创建并保存自定义字符，之后通过特定的编码进行调用。另一种方法是利用Unicode标准中预留的私人使用区（PUA），这里可以存放用户自定义的字符。虽然这些方法能够解决造字的问题，但它们通常要求用户具备一定的技术知识，并且操作过程相对复杂。</w:t>
      </w:r>
    </w:p>
    <w:p w14:paraId="1BD13FAB" w14:textId="77777777" w:rsidR="00CF6B64" w:rsidRDefault="00CF6B64">
      <w:pPr>
        <w:rPr>
          <w:rFonts w:hint="eastAsia"/>
        </w:rPr>
      </w:pPr>
    </w:p>
    <w:p w14:paraId="00CFA7FA" w14:textId="77777777" w:rsidR="00CF6B64" w:rsidRDefault="00CF6B64">
      <w:pPr>
        <w:rPr>
          <w:rFonts w:hint="eastAsia"/>
        </w:rPr>
      </w:pPr>
    </w:p>
    <w:p w14:paraId="35B71819" w14:textId="77777777" w:rsidR="00CF6B64" w:rsidRDefault="00CF6B64">
      <w:pPr>
        <w:rPr>
          <w:rFonts w:hint="eastAsia"/>
        </w:rPr>
      </w:pPr>
      <w:r>
        <w:rPr>
          <w:rFonts w:hint="eastAsia"/>
        </w:rPr>
        <w:t>利用输入法实现造字的拼音输入</w:t>
      </w:r>
    </w:p>
    <w:p w14:paraId="29103619" w14:textId="77777777" w:rsidR="00CF6B64" w:rsidRDefault="00CF6B64">
      <w:pPr>
        <w:rPr>
          <w:rFonts w:hint="eastAsia"/>
        </w:rPr>
      </w:pPr>
      <w:r>
        <w:rPr>
          <w:rFonts w:hint="eastAsia"/>
        </w:rPr>
        <w:t>回到最初的问题——造字的拼音怎么打？实际上，在大多数情况下，我们无法直接通过拼音输入法来输入自定义的字符。这是因为拼音输入法依赖于预设的词库和字符集，而自定义字符并不包含在内。但是，有一种间接的方法可以尝试：将造字与一个特定的拼音组合关联起来，然后将其添加到自定义词库中。这样，下次当你输入对应的拼音时，就可以找到你之前定义的字符了。</w:t>
      </w:r>
    </w:p>
    <w:p w14:paraId="6215BECF" w14:textId="77777777" w:rsidR="00CF6B64" w:rsidRDefault="00CF6B64">
      <w:pPr>
        <w:rPr>
          <w:rFonts w:hint="eastAsia"/>
        </w:rPr>
      </w:pPr>
    </w:p>
    <w:p w14:paraId="4F9300C1" w14:textId="77777777" w:rsidR="00CF6B64" w:rsidRDefault="00CF6B64">
      <w:pPr>
        <w:rPr>
          <w:rFonts w:hint="eastAsia"/>
        </w:rPr>
      </w:pPr>
    </w:p>
    <w:p w14:paraId="2C5206F9" w14:textId="77777777" w:rsidR="00CF6B64" w:rsidRDefault="00CF6B64">
      <w:pPr>
        <w:rPr>
          <w:rFonts w:hint="eastAsia"/>
        </w:rPr>
      </w:pPr>
      <w:r>
        <w:rPr>
          <w:rFonts w:hint="eastAsia"/>
        </w:rPr>
        <w:t>最后的总结</w:t>
      </w:r>
    </w:p>
    <w:p w14:paraId="642B36D0" w14:textId="77777777" w:rsidR="00CF6B64" w:rsidRDefault="00CF6B64">
      <w:pPr>
        <w:rPr>
          <w:rFonts w:hint="eastAsia"/>
        </w:rPr>
      </w:pPr>
      <w:r>
        <w:rPr>
          <w:rFonts w:hint="eastAsia"/>
        </w:rPr>
        <w:t>直接通过拼音输入法打出造字并非易事，但这并不意味着没有解决之道。通过合理运用现有的技术和工具，我们可以有效地克服这一难题。无论是采用专业的造字软件，还是巧妙地利用输入法的自定义功能，都能帮助我们在需要的时候准确无误地输入那些独一无二的字符。希望本文能为面临同样困惑的朋友提供一些有价值的参考和启示。</w:t>
      </w:r>
    </w:p>
    <w:p w14:paraId="5B3E8598" w14:textId="77777777" w:rsidR="00CF6B64" w:rsidRDefault="00CF6B64">
      <w:pPr>
        <w:rPr>
          <w:rFonts w:hint="eastAsia"/>
        </w:rPr>
      </w:pPr>
    </w:p>
    <w:p w14:paraId="4BC8B19B" w14:textId="77777777" w:rsidR="00CF6B64" w:rsidRDefault="00CF6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9AA1E" w14:textId="08980A1D" w:rsidR="00692D3F" w:rsidRDefault="00692D3F"/>
    <w:sectPr w:rsidR="00692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3F"/>
    <w:rsid w:val="001B741B"/>
    <w:rsid w:val="00692D3F"/>
    <w:rsid w:val="00C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DA9EC-031B-4F4C-815E-06671DF3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