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98171" w14:textId="77777777" w:rsidR="0006694C" w:rsidRDefault="0006694C">
      <w:pPr>
        <w:rPr>
          <w:rFonts w:hint="eastAsia"/>
        </w:rPr>
      </w:pPr>
      <w:r>
        <w:rPr>
          <w:rFonts w:hint="eastAsia"/>
        </w:rPr>
        <w:t>造字拼音怎么写的拼音怎么读</w:t>
      </w:r>
    </w:p>
    <w:p w14:paraId="78D3098B" w14:textId="77777777" w:rsidR="0006694C" w:rsidRDefault="0006694C">
      <w:pPr>
        <w:rPr>
          <w:rFonts w:hint="eastAsia"/>
        </w:rPr>
      </w:pPr>
      <w:r>
        <w:rPr>
          <w:rFonts w:hint="eastAsia"/>
        </w:rPr>
        <w:t>在学习汉字的过程中，许多人可能会遇到一些特殊的汉字，这些汉字可能不常见或者是由多个部分组合而成的新字。这样的字被称为“造字”，即通过组合已有的部首或字符来创造新字。了解造字的拼音如何书写和发音，不仅能够帮助我们更好地理解汉字的结构和含义，还能够在使用电子设备时准确输入这些特殊字符。</w:t>
      </w:r>
    </w:p>
    <w:p w14:paraId="5EF8B17F" w14:textId="77777777" w:rsidR="0006694C" w:rsidRDefault="0006694C">
      <w:pPr>
        <w:rPr>
          <w:rFonts w:hint="eastAsia"/>
        </w:rPr>
      </w:pPr>
    </w:p>
    <w:p w14:paraId="6DCF0AF6" w14:textId="77777777" w:rsidR="0006694C" w:rsidRDefault="0006694C">
      <w:pPr>
        <w:rPr>
          <w:rFonts w:hint="eastAsia"/>
        </w:rPr>
      </w:pPr>
    </w:p>
    <w:p w14:paraId="69A8C519" w14:textId="77777777" w:rsidR="0006694C" w:rsidRDefault="0006694C">
      <w:pPr>
        <w:rPr>
          <w:rFonts w:hint="eastAsia"/>
        </w:rPr>
      </w:pPr>
      <w:r>
        <w:rPr>
          <w:rFonts w:hint="eastAsia"/>
        </w:rPr>
        <w:t>什么是造字？</w:t>
      </w:r>
    </w:p>
    <w:p w14:paraId="7AB015FB" w14:textId="77777777" w:rsidR="0006694C" w:rsidRDefault="0006694C">
      <w:pPr>
        <w:rPr>
          <w:rFonts w:hint="eastAsia"/>
        </w:rPr>
      </w:pPr>
      <w:r>
        <w:rPr>
          <w:rFonts w:hint="eastAsia"/>
        </w:rPr>
        <w:t>造字是指利用现有的汉字部件（如偏旁、部首）按照一定的规则进行组合，以形成新的字符。这种做法在中国古代就已经存在了，比如甲骨文和金文中的一些字形就是通过这种方式产生的。现代汉语中，虽然已经形成了固定的汉字体系，但在某些特定场合下，人们仍然会创造出一些新的字符来满足表达的需求。</w:t>
      </w:r>
    </w:p>
    <w:p w14:paraId="7BFECB32" w14:textId="77777777" w:rsidR="0006694C" w:rsidRDefault="0006694C">
      <w:pPr>
        <w:rPr>
          <w:rFonts w:hint="eastAsia"/>
        </w:rPr>
      </w:pPr>
    </w:p>
    <w:p w14:paraId="663BC757" w14:textId="77777777" w:rsidR="0006694C" w:rsidRDefault="0006694C">
      <w:pPr>
        <w:rPr>
          <w:rFonts w:hint="eastAsia"/>
        </w:rPr>
      </w:pPr>
    </w:p>
    <w:p w14:paraId="30755F03" w14:textId="77777777" w:rsidR="0006694C" w:rsidRDefault="0006694C">
      <w:pPr>
        <w:rPr>
          <w:rFonts w:hint="eastAsia"/>
        </w:rPr>
      </w:pPr>
      <w:r>
        <w:rPr>
          <w:rFonts w:hint="eastAsia"/>
        </w:rPr>
        <w:t>造字的拼音书写规则</w:t>
      </w:r>
    </w:p>
    <w:p w14:paraId="3D48E8E3" w14:textId="77777777" w:rsidR="0006694C" w:rsidRDefault="0006694C">
      <w:pPr>
        <w:rPr>
          <w:rFonts w:hint="eastAsia"/>
        </w:rPr>
      </w:pPr>
      <w:r>
        <w:rPr>
          <w:rFonts w:hint="eastAsia"/>
        </w:rPr>
        <w:t>对于造字来说，确定其拼音是一项挑战。通常情况下，如果一个造字由两个或更多的已有汉字组成，那么它的拼音可能是构成它的那些字的拼音的组合，或者是根据该字的实际发音来标注。然而，并没有一套统一的规则来规定所有造字的拼音书写方式，这往往需要根据具体情况进行判断。例如，“水晶”二字合在一起成为“氵晶”，这个新造的字可以参考“水”和“晶”的拼音来进行拼写，但实际应用中还需要考虑它是否已经被赋予了一个特定的拼音。</w:t>
      </w:r>
    </w:p>
    <w:p w14:paraId="789C5B63" w14:textId="77777777" w:rsidR="0006694C" w:rsidRDefault="0006694C">
      <w:pPr>
        <w:rPr>
          <w:rFonts w:hint="eastAsia"/>
        </w:rPr>
      </w:pPr>
    </w:p>
    <w:p w14:paraId="19B0595C" w14:textId="77777777" w:rsidR="0006694C" w:rsidRDefault="0006694C">
      <w:pPr>
        <w:rPr>
          <w:rFonts w:hint="eastAsia"/>
        </w:rPr>
      </w:pPr>
    </w:p>
    <w:p w14:paraId="25C31D57" w14:textId="77777777" w:rsidR="0006694C" w:rsidRDefault="0006694C">
      <w:pPr>
        <w:rPr>
          <w:rFonts w:hint="eastAsia"/>
        </w:rPr>
      </w:pPr>
      <w:r>
        <w:rPr>
          <w:rFonts w:hint="eastAsia"/>
        </w:rPr>
        <w:t>造字拼音的读音</w:t>
      </w:r>
    </w:p>
    <w:p w14:paraId="2039C9F1" w14:textId="77777777" w:rsidR="0006694C" w:rsidRDefault="0006694C">
      <w:pPr>
        <w:rPr>
          <w:rFonts w:hint="eastAsia"/>
        </w:rPr>
      </w:pPr>
      <w:r>
        <w:rPr>
          <w:rFonts w:hint="eastAsia"/>
        </w:rPr>
        <w:t>关于造字拼音的读音，情况同样复杂。因为并非所有的造字都被官方认可或广泛使用，所以它们的读音可能并不固定。有些造字可能会采用构成它的各个部分的读音，而另一些则可能根据其意义或用法被赋予全新的读音。在不同地区或方言中，同一个造字的读音也可能存在差异。因此，学习者在面对造字时，最好的方法是查阅权威资料或请教专业人士。</w:t>
      </w:r>
    </w:p>
    <w:p w14:paraId="2C7ECF15" w14:textId="77777777" w:rsidR="0006694C" w:rsidRDefault="0006694C">
      <w:pPr>
        <w:rPr>
          <w:rFonts w:hint="eastAsia"/>
        </w:rPr>
      </w:pPr>
    </w:p>
    <w:p w14:paraId="4C493880" w14:textId="77777777" w:rsidR="0006694C" w:rsidRDefault="0006694C">
      <w:pPr>
        <w:rPr>
          <w:rFonts w:hint="eastAsia"/>
        </w:rPr>
      </w:pPr>
    </w:p>
    <w:p w14:paraId="762E73D4" w14:textId="77777777" w:rsidR="0006694C" w:rsidRDefault="0006694C">
      <w:pPr>
        <w:rPr>
          <w:rFonts w:hint="eastAsia"/>
        </w:rPr>
      </w:pPr>
      <w:r>
        <w:rPr>
          <w:rFonts w:hint="eastAsia"/>
        </w:rPr>
        <w:t>最后的总结</w:t>
      </w:r>
    </w:p>
    <w:p w14:paraId="61C54E15" w14:textId="77777777" w:rsidR="0006694C" w:rsidRDefault="0006694C">
      <w:pPr>
        <w:rPr>
          <w:rFonts w:hint="eastAsia"/>
        </w:rPr>
      </w:pPr>
      <w:r>
        <w:rPr>
          <w:rFonts w:hint="eastAsia"/>
        </w:rPr>
        <w:t>掌握造字及其拼音的书写与读音是一项既具挑战性又充满乐趣的任务。它不仅能加深我们对汉字文化的认识，还能提高我们的语言能力。随着时代的发展和技术的进步，我们相信未来会有更多便捷的方法来帮助大家理解和学习造字，让这一古老而又神奇的文化元素继续发光发热。</w:t>
      </w:r>
    </w:p>
    <w:p w14:paraId="74CF3126" w14:textId="77777777" w:rsidR="0006694C" w:rsidRDefault="0006694C">
      <w:pPr>
        <w:rPr>
          <w:rFonts w:hint="eastAsia"/>
        </w:rPr>
      </w:pPr>
    </w:p>
    <w:p w14:paraId="7104E52A" w14:textId="77777777" w:rsidR="0006694C" w:rsidRDefault="0006694C">
      <w:pPr>
        <w:rPr>
          <w:rFonts w:hint="eastAsia"/>
        </w:rPr>
      </w:pPr>
      <w:r>
        <w:rPr>
          <w:rFonts w:hint="eastAsia"/>
        </w:rPr>
        <w:t>本文是由每日作文网(2345lzwz.com)为大家创作</w:t>
      </w:r>
    </w:p>
    <w:p w14:paraId="3031A158" w14:textId="4B9D6A54" w:rsidR="00D1799A" w:rsidRDefault="00D1799A"/>
    <w:sectPr w:rsidR="00D179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9A"/>
    <w:rsid w:val="0006694C"/>
    <w:rsid w:val="001B741B"/>
    <w:rsid w:val="00D1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D0D6B6-FC2F-4214-9900-2A1AA974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79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79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79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79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79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79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79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79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79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79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79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79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799A"/>
    <w:rPr>
      <w:rFonts w:cstheme="majorBidi"/>
      <w:color w:val="2F5496" w:themeColor="accent1" w:themeShade="BF"/>
      <w:sz w:val="28"/>
      <w:szCs w:val="28"/>
    </w:rPr>
  </w:style>
  <w:style w:type="character" w:customStyle="1" w:styleId="50">
    <w:name w:val="标题 5 字符"/>
    <w:basedOn w:val="a0"/>
    <w:link w:val="5"/>
    <w:uiPriority w:val="9"/>
    <w:semiHidden/>
    <w:rsid w:val="00D1799A"/>
    <w:rPr>
      <w:rFonts w:cstheme="majorBidi"/>
      <w:color w:val="2F5496" w:themeColor="accent1" w:themeShade="BF"/>
      <w:sz w:val="24"/>
    </w:rPr>
  </w:style>
  <w:style w:type="character" w:customStyle="1" w:styleId="60">
    <w:name w:val="标题 6 字符"/>
    <w:basedOn w:val="a0"/>
    <w:link w:val="6"/>
    <w:uiPriority w:val="9"/>
    <w:semiHidden/>
    <w:rsid w:val="00D1799A"/>
    <w:rPr>
      <w:rFonts w:cstheme="majorBidi"/>
      <w:b/>
      <w:bCs/>
      <w:color w:val="2F5496" w:themeColor="accent1" w:themeShade="BF"/>
    </w:rPr>
  </w:style>
  <w:style w:type="character" w:customStyle="1" w:styleId="70">
    <w:name w:val="标题 7 字符"/>
    <w:basedOn w:val="a0"/>
    <w:link w:val="7"/>
    <w:uiPriority w:val="9"/>
    <w:semiHidden/>
    <w:rsid w:val="00D1799A"/>
    <w:rPr>
      <w:rFonts w:cstheme="majorBidi"/>
      <w:b/>
      <w:bCs/>
      <w:color w:val="595959" w:themeColor="text1" w:themeTint="A6"/>
    </w:rPr>
  </w:style>
  <w:style w:type="character" w:customStyle="1" w:styleId="80">
    <w:name w:val="标题 8 字符"/>
    <w:basedOn w:val="a0"/>
    <w:link w:val="8"/>
    <w:uiPriority w:val="9"/>
    <w:semiHidden/>
    <w:rsid w:val="00D1799A"/>
    <w:rPr>
      <w:rFonts w:cstheme="majorBidi"/>
      <w:color w:val="595959" w:themeColor="text1" w:themeTint="A6"/>
    </w:rPr>
  </w:style>
  <w:style w:type="character" w:customStyle="1" w:styleId="90">
    <w:name w:val="标题 9 字符"/>
    <w:basedOn w:val="a0"/>
    <w:link w:val="9"/>
    <w:uiPriority w:val="9"/>
    <w:semiHidden/>
    <w:rsid w:val="00D1799A"/>
    <w:rPr>
      <w:rFonts w:eastAsiaTheme="majorEastAsia" w:cstheme="majorBidi"/>
      <w:color w:val="595959" w:themeColor="text1" w:themeTint="A6"/>
    </w:rPr>
  </w:style>
  <w:style w:type="paragraph" w:styleId="a3">
    <w:name w:val="Title"/>
    <w:basedOn w:val="a"/>
    <w:next w:val="a"/>
    <w:link w:val="a4"/>
    <w:uiPriority w:val="10"/>
    <w:qFormat/>
    <w:rsid w:val="00D179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79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79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79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799A"/>
    <w:pPr>
      <w:spacing w:before="160"/>
      <w:jc w:val="center"/>
    </w:pPr>
    <w:rPr>
      <w:i/>
      <w:iCs/>
      <w:color w:val="404040" w:themeColor="text1" w:themeTint="BF"/>
    </w:rPr>
  </w:style>
  <w:style w:type="character" w:customStyle="1" w:styleId="a8">
    <w:name w:val="引用 字符"/>
    <w:basedOn w:val="a0"/>
    <w:link w:val="a7"/>
    <w:uiPriority w:val="29"/>
    <w:rsid w:val="00D1799A"/>
    <w:rPr>
      <w:i/>
      <w:iCs/>
      <w:color w:val="404040" w:themeColor="text1" w:themeTint="BF"/>
    </w:rPr>
  </w:style>
  <w:style w:type="paragraph" w:styleId="a9">
    <w:name w:val="List Paragraph"/>
    <w:basedOn w:val="a"/>
    <w:uiPriority w:val="34"/>
    <w:qFormat/>
    <w:rsid w:val="00D1799A"/>
    <w:pPr>
      <w:ind w:left="720"/>
      <w:contextualSpacing/>
    </w:pPr>
  </w:style>
  <w:style w:type="character" w:styleId="aa">
    <w:name w:val="Intense Emphasis"/>
    <w:basedOn w:val="a0"/>
    <w:uiPriority w:val="21"/>
    <w:qFormat/>
    <w:rsid w:val="00D1799A"/>
    <w:rPr>
      <w:i/>
      <w:iCs/>
      <w:color w:val="2F5496" w:themeColor="accent1" w:themeShade="BF"/>
    </w:rPr>
  </w:style>
  <w:style w:type="paragraph" w:styleId="ab">
    <w:name w:val="Intense Quote"/>
    <w:basedOn w:val="a"/>
    <w:next w:val="a"/>
    <w:link w:val="ac"/>
    <w:uiPriority w:val="30"/>
    <w:qFormat/>
    <w:rsid w:val="00D17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799A"/>
    <w:rPr>
      <w:i/>
      <w:iCs/>
      <w:color w:val="2F5496" w:themeColor="accent1" w:themeShade="BF"/>
    </w:rPr>
  </w:style>
  <w:style w:type="character" w:styleId="ad">
    <w:name w:val="Intense Reference"/>
    <w:basedOn w:val="a0"/>
    <w:uiPriority w:val="32"/>
    <w:qFormat/>
    <w:rsid w:val="00D179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