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54FA" w14:textId="77777777" w:rsidR="00B42E6C" w:rsidRDefault="00B42E6C">
      <w:pPr>
        <w:rPr>
          <w:rFonts w:hint="eastAsia"/>
        </w:rPr>
      </w:pPr>
      <w:r>
        <w:rPr>
          <w:rFonts w:hint="eastAsia"/>
        </w:rPr>
        <w:t>赠汪伦拼音怎么写</w:t>
      </w:r>
    </w:p>
    <w:p w14:paraId="19D7132C" w14:textId="77777777" w:rsidR="00B42E6C" w:rsidRDefault="00B42E6C">
      <w:pPr>
        <w:rPr>
          <w:rFonts w:hint="eastAsia"/>
        </w:rPr>
      </w:pPr>
      <w:r>
        <w:rPr>
          <w:rFonts w:hint="eastAsia"/>
        </w:rPr>
        <w:t>《赠汪伦》是唐代著名诗人李白创作的一首送别诗，表达了诗人对友人深厚情谊的赞美与惜别之情。这首诗语言质朴，情感真挚，是中国古代诗歌中脍炙人口的名篇之一。“赠汪伦”这三个字用拼音应该怎么写呢？答案就是：Zèng Wāng Lún。</w:t>
      </w:r>
    </w:p>
    <w:p w14:paraId="1143E6B8" w14:textId="77777777" w:rsidR="00B42E6C" w:rsidRDefault="00B42E6C">
      <w:pPr>
        <w:rPr>
          <w:rFonts w:hint="eastAsia"/>
        </w:rPr>
      </w:pPr>
    </w:p>
    <w:p w14:paraId="3D950FF1" w14:textId="77777777" w:rsidR="00B42E6C" w:rsidRDefault="00B42E6C">
      <w:pPr>
        <w:rPr>
          <w:rFonts w:hint="eastAsia"/>
        </w:rPr>
      </w:pPr>
    </w:p>
    <w:p w14:paraId="5840C946" w14:textId="77777777" w:rsidR="00B42E6C" w:rsidRDefault="00B42E6C">
      <w:pPr>
        <w:rPr>
          <w:rFonts w:hint="eastAsia"/>
        </w:rPr>
      </w:pPr>
      <w:r>
        <w:rPr>
          <w:rFonts w:hint="eastAsia"/>
        </w:rPr>
        <w:t>诗句全文及拼音</w:t>
      </w:r>
    </w:p>
    <w:p w14:paraId="020EBA1A" w14:textId="77777777" w:rsidR="00B42E6C" w:rsidRDefault="00B42E6C">
      <w:pPr>
        <w:rPr>
          <w:rFonts w:hint="eastAsia"/>
        </w:rPr>
      </w:pPr>
      <w:r>
        <w:rPr>
          <w:rFonts w:hint="eastAsia"/>
        </w:rPr>
        <w:t>全诗如下：</w:t>
      </w:r>
    </w:p>
    <w:p w14:paraId="28DA7AB9" w14:textId="77777777" w:rsidR="00B42E6C" w:rsidRDefault="00B42E6C">
      <w:pPr>
        <w:rPr>
          <w:rFonts w:hint="eastAsia"/>
        </w:rPr>
      </w:pPr>
    </w:p>
    <w:p w14:paraId="6053FFEE" w14:textId="77777777" w:rsidR="00B42E6C" w:rsidRDefault="00B42E6C">
      <w:pPr>
        <w:rPr>
          <w:rFonts w:hint="eastAsia"/>
        </w:rPr>
      </w:pPr>
      <w:r>
        <w:rPr>
          <w:rFonts w:hint="eastAsia"/>
        </w:rPr>
        <w:t>李白乘舟将欲行，</w:t>
      </w:r>
    </w:p>
    <w:p w14:paraId="1A1E31C1" w14:textId="77777777" w:rsidR="00B42E6C" w:rsidRDefault="00B42E6C">
      <w:pPr>
        <w:rPr>
          <w:rFonts w:hint="eastAsia"/>
        </w:rPr>
      </w:pPr>
    </w:p>
    <w:p w14:paraId="020B4B0A" w14:textId="77777777" w:rsidR="00B42E6C" w:rsidRDefault="00B42E6C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7189C806" w14:textId="77777777" w:rsidR="00B42E6C" w:rsidRDefault="00B42E6C">
      <w:pPr>
        <w:rPr>
          <w:rFonts w:hint="eastAsia"/>
        </w:rPr>
      </w:pPr>
    </w:p>
    <w:p w14:paraId="13B78BA2" w14:textId="77777777" w:rsidR="00B42E6C" w:rsidRDefault="00B42E6C">
      <w:pPr>
        <w:rPr>
          <w:rFonts w:hint="eastAsia"/>
        </w:rPr>
      </w:pPr>
      <w:r>
        <w:rPr>
          <w:rFonts w:hint="eastAsia"/>
        </w:rPr>
        <w:t>忽闻岸上踏歌声。</w:t>
      </w:r>
    </w:p>
    <w:p w14:paraId="2A1C9220" w14:textId="77777777" w:rsidR="00B42E6C" w:rsidRDefault="00B42E6C">
      <w:pPr>
        <w:rPr>
          <w:rFonts w:hint="eastAsia"/>
        </w:rPr>
      </w:pPr>
    </w:p>
    <w:p w14:paraId="20BD8DC4" w14:textId="77777777" w:rsidR="00B42E6C" w:rsidRDefault="00B42E6C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1166FF9E" w14:textId="77777777" w:rsidR="00B42E6C" w:rsidRDefault="00B42E6C">
      <w:pPr>
        <w:rPr>
          <w:rFonts w:hint="eastAsia"/>
        </w:rPr>
      </w:pPr>
    </w:p>
    <w:p w14:paraId="5552FCB0" w14:textId="77777777" w:rsidR="00B42E6C" w:rsidRDefault="00B42E6C">
      <w:pPr>
        <w:rPr>
          <w:rFonts w:hint="eastAsia"/>
        </w:rPr>
      </w:pPr>
      <w:r>
        <w:rPr>
          <w:rFonts w:hint="eastAsia"/>
        </w:rPr>
        <w:t>桃花潭水深千尺，</w:t>
      </w:r>
    </w:p>
    <w:p w14:paraId="148C6D02" w14:textId="77777777" w:rsidR="00B42E6C" w:rsidRDefault="00B42E6C">
      <w:pPr>
        <w:rPr>
          <w:rFonts w:hint="eastAsia"/>
        </w:rPr>
      </w:pPr>
    </w:p>
    <w:p w14:paraId="7D473612" w14:textId="77777777" w:rsidR="00B42E6C" w:rsidRDefault="00B42E6C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7C3EAFB8" w14:textId="77777777" w:rsidR="00B42E6C" w:rsidRDefault="00B42E6C">
      <w:pPr>
        <w:rPr>
          <w:rFonts w:hint="eastAsia"/>
        </w:rPr>
      </w:pPr>
    </w:p>
    <w:p w14:paraId="6192E85A" w14:textId="77777777" w:rsidR="00B42E6C" w:rsidRDefault="00B42E6C">
      <w:pPr>
        <w:rPr>
          <w:rFonts w:hint="eastAsia"/>
        </w:rPr>
      </w:pPr>
      <w:r>
        <w:rPr>
          <w:rFonts w:hint="eastAsia"/>
        </w:rPr>
        <w:t>不及汪伦送我情。</w:t>
      </w:r>
    </w:p>
    <w:p w14:paraId="090ABD6F" w14:textId="77777777" w:rsidR="00B42E6C" w:rsidRDefault="00B42E6C">
      <w:pPr>
        <w:rPr>
          <w:rFonts w:hint="eastAsia"/>
        </w:rPr>
      </w:pPr>
    </w:p>
    <w:p w14:paraId="57E4C19A" w14:textId="77777777" w:rsidR="00B42E6C" w:rsidRDefault="00B42E6C">
      <w:pPr>
        <w:rPr>
          <w:rFonts w:hint="eastAsia"/>
        </w:rPr>
      </w:pPr>
      <w:r>
        <w:rPr>
          <w:rFonts w:hint="eastAsia"/>
        </w:rPr>
        <w:t>Bú jí Wāng Lún sòng wǒ qíng。</w:t>
      </w:r>
    </w:p>
    <w:p w14:paraId="3352F21A" w14:textId="77777777" w:rsidR="00B42E6C" w:rsidRDefault="00B42E6C">
      <w:pPr>
        <w:rPr>
          <w:rFonts w:hint="eastAsia"/>
        </w:rPr>
      </w:pPr>
    </w:p>
    <w:p w14:paraId="02DE2C5E" w14:textId="77777777" w:rsidR="00B42E6C" w:rsidRDefault="00B42E6C">
      <w:pPr>
        <w:rPr>
          <w:rFonts w:hint="eastAsia"/>
        </w:rPr>
      </w:pPr>
    </w:p>
    <w:p w14:paraId="0A4609EC" w14:textId="77777777" w:rsidR="00B42E6C" w:rsidRDefault="00B42E6C">
      <w:pPr>
        <w:rPr>
          <w:rFonts w:hint="eastAsia"/>
        </w:rPr>
      </w:pPr>
      <w:r>
        <w:rPr>
          <w:rFonts w:hint="eastAsia"/>
        </w:rPr>
        <w:t>诗作背景与意义</w:t>
      </w:r>
    </w:p>
    <w:p w14:paraId="1A264DA1" w14:textId="77777777" w:rsidR="00B42E6C" w:rsidRDefault="00B42E6C">
      <w:pPr>
        <w:rPr>
          <w:rFonts w:hint="eastAsia"/>
        </w:rPr>
      </w:pPr>
      <w:r>
        <w:rPr>
          <w:rFonts w:hint="eastAsia"/>
        </w:rPr>
        <w:t>据史书记载，李白在游历安徽泾县桃花潭时，受到当地豪士汪伦的热情款待。临别之际，汪伦以歌相送，李白深受感动，遂写下此诗以表谢意。整首诗通过自然景象和人物行为的描写，展现了深厚的友情。</w:t>
      </w:r>
    </w:p>
    <w:p w14:paraId="3242C0B8" w14:textId="77777777" w:rsidR="00B42E6C" w:rsidRDefault="00B42E6C">
      <w:pPr>
        <w:rPr>
          <w:rFonts w:hint="eastAsia"/>
        </w:rPr>
      </w:pPr>
    </w:p>
    <w:p w14:paraId="77C79E94" w14:textId="77777777" w:rsidR="00B42E6C" w:rsidRDefault="00B42E6C">
      <w:pPr>
        <w:rPr>
          <w:rFonts w:hint="eastAsia"/>
        </w:rPr>
      </w:pPr>
    </w:p>
    <w:p w14:paraId="7BD4D09A" w14:textId="77777777" w:rsidR="00B42E6C" w:rsidRDefault="00B42E6C">
      <w:pPr>
        <w:rPr>
          <w:rFonts w:hint="eastAsia"/>
        </w:rPr>
      </w:pPr>
      <w:r>
        <w:rPr>
          <w:rFonts w:hint="eastAsia"/>
        </w:rPr>
        <w:t>拼音学习的价值</w:t>
      </w:r>
    </w:p>
    <w:p w14:paraId="56D359E6" w14:textId="77777777" w:rsidR="00B42E6C" w:rsidRDefault="00B42E6C">
      <w:pPr>
        <w:rPr>
          <w:rFonts w:hint="eastAsia"/>
        </w:rPr>
      </w:pPr>
      <w:r>
        <w:rPr>
          <w:rFonts w:hint="eastAsia"/>
        </w:rPr>
        <w:t>对于学习中文的学生来说，掌握《赠汪伦》的拼音不仅有助于理解诗意，还能提高汉语发音能力。通过朗读带拼音的古诗，可以更好地感受古典文学的韵律美和节奏感。</w:t>
      </w:r>
    </w:p>
    <w:p w14:paraId="1BECEE65" w14:textId="77777777" w:rsidR="00B42E6C" w:rsidRDefault="00B42E6C">
      <w:pPr>
        <w:rPr>
          <w:rFonts w:hint="eastAsia"/>
        </w:rPr>
      </w:pPr>
    </w:p>
    <w:p w14:paraId="009140B8" w14:textId="77777777" w:rsidR="00B42E6C" w:rsidRDefault="00B42E6C">
      <w:pPr>
        <w:rPr>
          <w:rFonts w:hint="eastAsia"/>
        </w:rPr>
      </w:pPr>
    </w:p>
    <w:p w14:paraId="6266BE14" w14:textId="77777777" w:rsidR="00B42E6C" w:rsidRDefault="00B42E6C">
      <w:pPr>
        <w:rPr>
          <w:rFonts w:hint="eastAsia"/>
        </w:rPr>
      </w:pPr>
      <w:r>
        <w:rPr>
          <w:rFonts w:hint="eastAsia"/>
        </w:rPr>
        <w:t>最后的总结</w:t>
      </w:r>
    </w:p>
    <w:p w14:paraId="04984764" w14:textId="77777777" w:rsidR="00B42E6C" w:rsidRDefault="00B42E6C">
      <w:pPr>
        <w:rPr>
          <w:rFonts w:hint="eastAsia"/>
        </w:rPr>
      </w:pPr>
      <w:r>
        <w:rPr>
          <w:rFonts w:hint="eastAsia"/>
        </w:rPr>
        <w:t>《赠汪伦》作为一首经典的送别诗，其简洁的语言背后蕴含着深厚的情感。无论是从文学欣赏还是语言学习的角度来看，了解“赠汪伦”的拼音写法，都是走近这首诗、走进中华传统文化的重要一步。</w:t>
      </w:r>
    </w:p>
    <w:p w14:paraId="106B8B4E" w14:textId="77777777" w:rsidR="00B42E6C" w:rsidRDefault="00B42E6C">
      <w:pPr>
        <w:rPr>
          <w:rFonts w:hint="eastAsia"/>
        </w:rPr>
      </w:pPr>
    </w:p>
    <w:p w14:paraId="127843D7" w14:textId="77777777" w:rsidR="00B42E6C" w:rsidRDefault="00B42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6FF19" w14:textId="08CBEE0E" w:rsidR="0072509F" w:rsidRDefault="0072509F"/>
    <w:sectPr w:rsidR="0072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9F"/>
    <w:rsid w:val="0072509F"/>
    <w:rsid w:val="007F40C3"/>
    <w:rsid w:val="00B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3A732-E3DE-4FB7-8540-4EC6B66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